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3E" w:rsidRDefault="00A70238" w:rsidP="009B643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Р</w:t>
      </w:r>
      <w:r w:rsidR="009B643E" w:rsidRPr="00B010BF">
        <w:rPr>
          <w:b/>
          <w:color w:val="C00000"/>
          <w:sz w:val="32"/>
          <w:szCs w:val="32"/>
        </w:rPr>
        <w:t>асписани</w:t>
      </w:r>
      <w:r>
        <w:rPr>
          <w:b/>
          <w:color w:val="C00000"/>
          <w:sz w:val="32"/>
          <w:szCs w:val="32"/>
        </w:rPr>
        <w:t>е</w:t>
      </w:r>
      <w:r w:rsidR="009B643E" w:rsidRPr="00B010BF">
        <w:rPr>
          <w:b/>
          <w:color w:val="C00000"/>
          <w:sz w:val="32"/>
          <w:szCs w:val="32"/>
        </w:rPr>
        <w:t xml:space="preserve"> Основного государственного экзамена</w:t>
      </w:r>
    </w:p>
    <w:p w:rsidR="00A70238" w:rsidRDefault="00A70238" w:rsidP="00AE0FF6">
      <w:pPr>
        <w:ind w:left="4536"/>
        <w:rPr>
          <w:sz w:val="28"/>
          <w:szCs w:val="32"/>
        </w:rPr>
      </w:pPr>
    </w:p>
    <w:p w:rsidR="00EB6B83" w:rsidRDefault="00A70238" w:rsidP="00AE0FF6">
      <w:pPr>
        <w:ind w:left="4536"/>
        <w:rPr>
          <w:sz w:val="28"/>
          <w:szCs w:val="32"/>
        </w:rPr>
      </w:pPr>
      <w:r>
        <w:rPr>
          <w:sz w:val="28"/>
          <w:szCs w:val="32"/>
        </w:rPr>
        <w:t xml:space="preserve">Утверждено приказом Минпросвещения </w:t>
      </w:r>
      <w:r w:rsidR="00EB6B83">
        <w:rPr>
          <w:sz w:val="28"/>
          <w:szCs w:val="32"/>
        </w:rPr>
        <w:t xml:space="preserve">России </w:t>
      </w:r>
      <w:r>
        <w:rPr>
          <w:sz w:val="28"/>
          <w:szCs w:val="32"/>
        </w:rPr>
        <w:t xml:space="preserve">и Рособрнадзора № </w:t>
      </w:r>
      <w:r w:rsidR="00106261">
        <w:rPr>
          <w:sz w:val="28"/>
          <w:szCs w:val="32"/>
        </w:rPr>
        <w:t>990</w:t>
      </w:r>
      <w:r>
        <w:rPr>
          <w:sz w:val="28"/>
          <w:szCs w:val="32"/>
        </w:rPr>
        <w:t>/1</w:t>
      </w:r>
      <w:r w:rsidR="00106261">
        <w:rPr>
          <w:sz w:val="28"/>
          <w:szCs w:val="32"/>
        </w:rPr>
        <w:t>1</w:t>
      </w:r>
      <w:r>
        <w:rPr>
          <w:sz w:val="28"/>
          <w:szCs w:val="32"/>
        </w:rPr>
        <w:t>4</w:t>
      </w:r>
      <w:r w:rsidR="00106261">
        <w:rPr>
          <w:sz w:val="28"/>
          <w:szCs w:val="32"/>
        </w:rPr>
        <w:t>4</w:t>
      </w:r>
      <w:r>
        <w:rPr>
          <w:sz w:val="28"/>
          <w:szCs w:val="32"/>
        </w:rPr>
        <w:t xml:space="preserve"> </w:t>
      </w:r>
    </w:p>
    <w:p w:rsidR="00AE0FF6" w:rsidRDefault="00A70238" w:rsidP="00AE0FF6">
      <w:pPr>
        <w:ind w:left="4536"/>
        <w:rPr>
          <w:sz w:val="28"/>
          <w:szCs w:val="32"/>
        </w:rPr>
      </w:pPr>
      <w:r>
        <w:rPr>
          <w:sz w:val="28"/>
          <w:szCs w:val="32"/>
        </w:rPr>
        <w:t>от 1</w:t>
      </w:r>
      <w:r w:rsidR="00106261">
        <w:rPr>
          <w:sz w:val="28"/>
          <w:szCs w:val="32"/>
        </w:rPr>
        <w:t>6</w:t>
      </w:r>
      <w:r>
        <w:rPr>
          <w:sz w:val="28"/>
          <w:szCs w:val="32"/>
        </w:rPr>
        <w:t xml:space="preserve"> ноября 202</w:t>
      </w:r>
      <w:r w:rsidR="00106261">
        <w:rPr>
          <w:sz w:val="28"/>
          <w:szCs w:val="32"/>
        </w:rPr>
        <w:t>2</w:t>
      </w:r>
      <w:r>
        <w:rPr>
          <w:sz w:val="28"/>
          <w:szCs w:val="32"/>
        </w:rPr>
        <w:t xml:space="preserve"> г.</w:t>
      </w:r>
    </w:p>
    <w:p w:rsidR="00A424F4" w:rsidRDefault="00A424F4" w:rsidP="00AE0FF6">
      <w:pPr>
        <w:ind w:left="4536"/>
        <w:rPr>
          <w:sz w:val="28"/>
          <w:szCs w:val="32"/>
        </w:rPr>
      </w:pPr>
    </w:p>
    <w:p w:rsidR="00BE5DB0" w:rsidRPr="00BE5DB0" w:rsidRDefault="00BE5DB0" w:rsidP="00BE5DB0">
      <w:pPr>
        <w:jc w:val="center"/>
        <w:rPr>
          <w:b/>
          <w:i/>
          <w:sz w:val="26"/>
          <w:szCs w:val="26"/>
        </w:rPr>
      </w:pPr>
      <w:r w:rsidRPr="00BE5DB0">
        <w:rPr>
          <w:b/>
          <w:i/>
          <w:sz w:val="26"/>
          <w:szCs w:val="26"/>
        </w:rPr>
        <w:t>Основн</w:t>
      </w:r>
      <w:r w:rsidR="00B908C7">
        <w:rPr>
          <w:b/>
          <w:i/>
          <w:sz w:val="26"/>
          <w:szCs w:val="26"/>
        </w:rPr>
        <w:t>ой</w:t>
      </w:r>
      <w:r w:rsidRPr="00BE5DB0">
        <w:rPr>
          <w:b/>
          <w:i/>
          <w:sz w:val="26"/>
          <w:szCs w:val="26"/>
        </w:rPr>
        <w:t xml:space="preserve"> </w:t>
      </w:r>
      <w:r w:rsidR="00B908C7">
        <w:rPr>
          <w:b/>
          <w:i/>
          <w:sz w:val="26"/>
          <w:szCs w:val="26"/>
        </w:rPr>
        <w:t xml:space="preserve"> период</w:t>
      </w:r>
    </w:p>
    <w:p w:rsidR="00106261" w:rsidRDefault="009C6466">
      <w:pPr>
        <w:rPr>
          <w:sz w:val="28"/>
          <w:szCs w:val="40"/>
        </w:rPr>
      </w:pPr>
      <w:r>
        <w:rPr>
          <w:sz w:val="16"/>
          <w:szCs w:val="16"/>
        </w:rPr>
        <w:br/>
      </w:r>
      <w:r w:rsidR="000E4257">
        <w:rPr>
          <w:b/>
          <w:sz w:val="36"/>
          <w:szCs w:val="40"/>
        </w:rPr>
        <w:t>2</w:t>
      </w:r>
      <w:r w:rsidR="00106261">
        <w:rPr>
          <w:b/>
          <w:sz w:val="36"/>
          <w:szCs w:val="40"/>
        </w:rPr>
        <w:t>4</w:t>
      </w:r>
      <w:r w:rsidR="000E4257">
        <w:rPr>
          <w:b/>
          <w:sz w:val="36"/>
          <w:szCs w:val="40"/>
        </w:rPr>
        <w:t xml:space="preserve"> мая </w:t>
      </w:r>
      <w:r w:rsidR="000E4257" w:rsidRPr="000E4257">
        <w:rPr>
          <w:sz w:val="32"/>
          <w:szCs w:val="40"/>
        </w:rPr>
        <w:t>(</w:t>
      </w:r>
      <w:r w:rsidR="00106261">
        <w:rPr>
          <w:sz w:val="32"/>
          <w:szCs w:val="40"/>
        </w:rPr>
        <w:t>среда</w:t>
      </w:r>
      <w:r w:rsidR="000E4257" w:rsidRPr="000E4257">
        <w:rPr>
          <w:sz w:val="32"/>
          <w:szCs w:val="40"/>
        </w:rPr>
        <w:t xml:space="preserve">) – </w:t>
      </w:r>
      <w:r w:rsidR="00106261">
        <w:rPr>
          <w:sz w:val="28"/>
          <w:szCs w:val="32"/>
        </w:rPr>
        <w:t>история, физика,</w:t>
      </w:r>
      <w:r w:rsidR="00106261" w:rsidRPr="00E62FBB">
        <w:rPr>
          <w:sz w:val="28"/>
          <w:szCs w:val="32"/>
        </w:rPr>
        <w:t xml:space="preserve"> </w:t>
      </w:r>
      <w:r w:rsidR="00106261">
        <w:rPr>
          <w:sz w:val="28"/>
          <w:szCs w:val="32"/>
        </w:rPr>
        <w:t>биология;</w:t>
      </w:r>
      <w:r w:rsidR="00106261" w:rsidRPr="007A2690">
        <w:rPr>
          <w:sz w:val="28"/>
          <w:szCs w:val="40"/>
        </w:rPr>
        <w:t xml:space="preserve"> </w:t>
      </w:r>
      <w:r w:rsidR="00106261">
        <w:rPr>
          <w:sz w:val="28"/>
          <w:szCs w:val="40"/>
        </w:rPr>
        <w:t xml:space="preserve">   </w:t>
      </w:r>
    </w:p>
    <w:p w:rsidR="0052073A" w:rsidRDefault="00106261">
      <w:pPr>
        <w:rPr>
          <w:sz w:val="28"/>
          <w:szCs w:val="32"/>
        </w:rPr>
      </w:pPr>
      <w:r>
        <w:rPr>
          <w:b/>
          <w:sz w:val="36"/>
          <w:szCs w:val="40"/>
        </w:rPr>
        <w:t>30</w:t>
      </w:r>
      <w:r w:rsidR="00760515">
        <w:rPr>
          <w:b/>
          <w:sz w:val="36"/>
          <w:szCs w:val="40"/>
        </w:rPr>
        <w:t xml:space="preserve"> </w:t>
      </w:r>
      <w:r w:rsidR="009C6466" w:rsidRPr="00680961">
        <w:rPr>
          <w:b/>
          <w:sz w:val="36"/>
          <w:szCs w:val="40"/>
        </w:rPr>
        <w:t xml:space="preserve">мая </w:t>
      </w:r>
      <w:r w:rsidR="009C6466" w:rsidRPr="00680961">
        <w:rPr>
          <w:sz w:val="28"/>
          <w:szCs w:val="32"/>
        </w:rPr>
        <w:t>(</w:t>
      </w:r>
      <w:r w:rsidR="00D300BB">
        <w:rPr>
          <w:sz w:val="28"/>
          <w:szCs w:val="32"/>
        </w:rPr>
        <w:t>вторник</w:t>
      </w:r>
      <w:r w:rsidR="009C6466" w:rsidRPr="00680961">
        <w:rPr>
          <w:sz w:val="28"/>
          <w:szCs w:val="32"/>
        </w:rPr>
        <w:t xml:space="preserve">) – </w:t>
      </w:r>
      <w:r w:rsidRPr="00680961">
        <w:rPr>
          <w:sz w:val="28"/>
          <w:szCs w:val="32"/>
        </w:rPr>
        <w:t>обществознание</w:t>
      </w:r>
      <w:r>
        <w:rPr>
          <w:sz w:val="28"/>
          <w:szCs w:val="32"/>
        </w:rPr>
        <w:t xml:space="preserve">, информатика и ИКТ, география, химия;  </w:t>
      </w:r>
    </w:p>
    <w:p w:rsidR="009C6466" w:rsidRPr="00680961" w:rsidRDefault="00106261">
      <w:pPr>
        <w:rPr>
          <w:b/>
          <w:sz w:val="36"/>
          <w:szCs w:val="40"/>
        </w:rPr>
      </w:pPr>
      <w:r>
        <w:rPr>
          <w:b/>
          <w:sz w:val="36"/>
          <w:szCs w:val="40"/>
        </w:rPr>
        <w:t>2,3</w:t>
      </w:r>
      <w:r w:rsidR="00E62FBB" w:rsidRPr="00680961">
        <w:rPr>
          <w:b/>
          <w:sz w:val="36"/>
          <w:szCs w:val="40"/>
        </w:rPr>
        <w:t xml:space="preserve"> июня</w:t>
      </w:r>
      <w:r w:rsidR="00E62FBB">
        <w:rPr>
          <w:b/>
          <w:sz w:val="36"/>
          <w:szCs w:val="40"/>
        </w:rPr>
        <w:t xml:space="preserve"> </w:t>
      </w:r>
      <w:r w:rsidR="00E62FBB" w:rsidRPr="00680961">
        <w:rPr>
          <w:sz w:val="28"/>
          <w:szCs w:val="32"/>
        </w:rPr>
        <w:t>(</w:t>
      </w:r>
      <w:r w:rsidRPr="007A2690">
        <w:rPr>
          <w:sz w:val="28"/>
          <w:szCs w:val="40"/>
        </w:rPr>
        <w:t>пятница</w:t>
      </w:r>
      <w:r>
        <w:rPr>
          <w:sz w:val="28"/>
          <w:szCs w:val="40"/>
        </w:rPr>
        <w:t>, суббота</w:t>
      </w:r>
      <w:r w:rsidR="00E62FBB" w:rsidRPr="00680961">
        <w:rPr>
          <w:sz w:val="28"/>
          <w:szCs w:val="32"/>
        </w:rPr>
        <w:t>) –</w:t>
      </w:r>
      <w:r>
        <w:rPr>
          <w:sz w:val="28"/>
          <w:szCs w:val="32"/>
        </w:rPr>
        <w:t xml:space="preserve"> иностранный язык</w:t>
      </w:r>
      <w:r w:rsidR="00A424F4">
        <w:rPr>
          <w:sz w:val="28"/>
          <w:szCs w:val="32"/>
        </w:rPr>
        <w:t xml:space="preserve">; </w:t>
      </w:r>
    </w:p>
    <w:p w:rsidR="00585243" w:rsidRPr="00680961" w:rsidRDefault="00106261" w:rsidP="00585243">
      <w:pPr>
        <w:rPr>
          <w:sz w:val="28"/>
          <w:szCs w:val="32"/>
        </w:rPr>
      </w:pPr>
      <w:r>
        <w:rPr>
          <w:b/>
          <w:sz w:val="36"/>
          <w:szCs w:val="40"/>
        </w:rPr>
        <w:t>6</w:t>
      </w:r>
      <w:r w:rsidR="00585243" w:rsidRPr="00680961">
        <w:rPr>
          <w:b/>
          <w:sz w:val="36"/>
          <w:szCs w:val="40"/>
        </w:rPr>
        <w:t xml:space="preserve"> июня</w:t>
      </w:r>
      <w:r w:rsidR="000E4257">
        <w:rPr>
          <w:b/>
          <w:sz w:val="36"/>
          <w:szCs w:val="40"/>
        </w:rPr>
        <w:t xml:space="preserve"> </w:t>
      </w:r>
      <w:r w:rsidR="000E4257" w:rsidRPr="00680961">
        <w:rPr>
          <w:sz w:val="28"/>
          <w:szCs w:val="32"/>
        </w:rPr>
        <w:t>(</w:t>
      </w:r>
      <w:r w:rsidR="00C753CE">
        <w:rPr>
          <w:sz w:val="28"/>
          <w:szCs w:val="32"/>
        </w:rPr>
        <w:t>вторник</w:t>
      </w:r>
      <w:r w:rsidR="000E4257" w:rsidRPr="00680961">
        <w:rPr>
          <w:sz w:val="28"/>
          <w:szCs w:val="32"/>
        </w:rPr>
        <w:t xml:space="preserve">) </w:t>
      </w:r>
      <w:r w:rsidR="00E62FBB" w:rsidRPr="00680961">
        <w:rPr>
          <w:sz w:val="28"/>
          <w:szCs w:val="32"/>
        </w:rPr>
        <w:t xml:space="preserve">– </w:t>
      </w:r>
      <w:r>
        <w:rPr>
          <w:sz w:val="28"/>
          <w:szCs w:val="32"/>
        </w:rPr>
        <w:t>р</w:t>
      </w:r>
      <w:r w:rsidRPr="00680961">
        <w:rPr>
          <w:sz w:val="28"/>
          <w:szCs w:val="32"/>
        </w:rPr>
        <w:t>усский язык;</w:t>
      </w:r>
      <w:r>
        <w:rPr>
          <w:sz w:val="28"/>
          <w:szCs w:val="32"/>
        </w:rPr>
        <w:t xml:space="preserve"> </w:t>
      </w:r>
    </w:p>
    <w:p w:rsidR="00106261" w:rsidRDefault="00106261" w:rsidP="00680961">
      <w:pPr>
        <w:rPr>
          <w:sz w:val="28"/>
          <w:szCs w:val="32"/>
        </w:rPr>
      </w:pPr>
      <w:r>
        <w:rPr>
          <w:b/>
          <w:sz w:val="36"/>
          <w:szCs w:val="40"/>
        </w:rPr>
        <w:t>9</w:t>
      </w:r>
      <w:r w:rsidR="00680961" w:rsidRPr="00680961">
        <w:rPr>
          <w:b/>
          <w:sz w:val="36"/>
          <w:szCs w:val="40"/>
        </w:rPr>
        <w:t xml:space="preserve"> июня</w:t>
      </w:r>
      <w:r w:rsidR="000E4257">
        <w:rPr>
          <w:b/>
          <w:sz w:val="36"/>
          <w:szCs w:val="40"/>
        </w:rPr>
        <w:t xml:space="preserve"> </w:t>
      </w:r>
      <w:r w:rsidR="000E4257" w:rsidRPr="00680961">
        <w:rPr>
          <w:sz w:val="28"/>
          <w:szCs w:val="32"/>
        </w:rPr>
        <w:t>(</w:t>
      </w:r>
      <w:r w:rsidR="0052073A">
        <w:rPr>
          <w:sz w:val="28"/>
          <w:szCs w:val="32"/>
        </w:rPr>
        <w:t>пятница</w:t>
      </w:r>
      <w:r w:rsidR="000E4257" w:rsidRPr="00680961">
        <w:rPr>
          <w:sz w:val="28"/>
          <w:szCs w:val="32"/>
        </w:rPr>
        <w:t xml:space="preserve">) </w:t>
      </w:r>
      <w:r w:rsidR="00680961" w:rsidRPr="00680961">
        <w:rPr>
          <w:sz w:val="28"/>
          <w:szCs w:val="32"/>
        </w:rPr>
        <w:t xml:space="preserve"> </w:t>
      </w:r>
      <w:r w:rsidR="000E4257" w:rsidRPr="00680961">
        <w:rPr>
          <w:sz w:val="28"/>
          <w:szCs w:val="32"/>
        </w:rPr>
        <w:t xml:space="preserve">– </w:t>
      </w:r>
      <w:r>
        <w:rPr>
          <w:sz w:val="28"/>
          <w:szCs w:val="32"/>
        </w:rPr>
        <w:t>математика;</w:t>
      </w:r>
      <w:r w:rsidRPr="00680961">
        <w:rPr>
          <w:sz w:val="28"/>
          <w:szCs w:val="32"/>
        </w:rPr>
        <w:t xml:space="preserve"> </w:t>
      </w:r>
    </w:p>
    <w:p w:rsidR="00106261" w:rsidRDefault="00A424F4" w:rsidP="00106261">
      <w:pPr>
        <w:rPr>
          <w:sz w:val="28"/>
          <w:szCs w:val="32"/>
        </w:rPr>
      </w:pPr>
      <w:r w:rsidRPr="00A424F4">
        <w:rPr>
          <w:b/>
          <w:sz w:val="36"/>
          <w:szCs w:val="40"/>
        </w:rPr>
        <w:t>1</w:t>
      </w:r>
      <w:r w:rsidR="00106261">
        <w:rPr>
          <w:b/>
          <w:sz w:val="36"/>
          <w:szCs w:val="40"/>
        </w:rPr>
        <w:t>4</w:t>
      </w:r>
      <w:r w:rsidRPr="00A424F4">
        <w:rPr>
          <w:b/>
          <w:sz w:val="36"/>
          <w:szCs w:val="40"/>
        </w:rPr>
        <w:t xml:space="preserve"> июня</w:t>
      </w:r>
      <w:r>
        <w:rPr>
          <w:sz w:val="28"/>
          <w:szCs w:val="32"/>
        </w:rPr>
        <w:t xml:space="preserve"> </w:t>
      </w:r>
      <w:r w:rsidRPr="00680961">
        <w:rPr>
          <w:sz w:val="28"/>
          <w:szCs w:val="32"/>
        </w:rPr>
        <w:t>(</w:t>
      </w:r>
      <w:r w:rsidR="00106261">
        <w:rPr>
          <w:sz w:val="28"/>
          <w:szCs w:val="32"/>
        </w:rPr>
        <w:t>среда</w:t>
      </w:r>
      <w:r w:rsidRPr="00680961">
        <w:rPr>
          <w:sz w:val="28"/>
          <w:szCs w:val="32"/>
        </w:rPr>
        <w:t>)</w:t>
      </w:r>
      <w:r w:rsidRPr="00A424F4">
        <w:rPr>
          <w:sz w:val="28"/>
          <w:szCs w:val="32"/>
        </w:rPr>
        <w:t xml:space="preserve"> </w:t>
      </w:r>
      <w:r w:rsidRPr="00680961">
        <w:rPr>
          <w:sz w:val="28"/>
          <w:szCs w:val="32"/>
        </w:rPr>
        <w:t xml:space="preserve">– </w:t>
      </w:r>
      <w:r w:rsidR="00106261">
        <w:rPr>
          <w:sz w:val="28"/>
          <w:szCs w:val="32"/>
        </w:rPr>
        <w:t>литература, физика,</w:t>
      </w:r>
      <w:r w:rsidR="00106261" w:rsidRPr="00106261">
        <w:rPr>
          <w:sz w:val="28"/>
          <w:szCs w:val="32"/>
        </w:rPr>
        <w:t xml:space="preserve"> </w:t>
      </w:r>
      <w:r w:rsidR="00106261">
        <w:rPr>
          <w:sz w:val="28"/>
          <w:szCs w:val="32"/>
        </w:rPr>
        <w:t>информатика и ИКТ,</w:t>
      </w:r>
      <w:r w:rsidR="00106261" w:rsidRPr="00106261">
        <w:rPr>
          <w:sz w:val="28"/>
          <w:szCs w:val="32"/>
        </w:rPr>
        <w:t xml:space="preserve"> </w:t>
      </w:r>
      <w:r w:rsidR="00106261">
        <w:rPr>
          <w:sz w:val="28"/>
          <w:szCs w:val="32"/>
        </w:rPr>
        <w:t>география</w:t>
      </w:r>
      <w:r w:rsidR="00106261">
        <w:rPr>
          <w:sz w:val="28"/>
          <w:szCs w:val="40"/>
        </w:rPr>
        <w:t>;</w:t>
      </w:r>
    </w:p>
    <w:p w:rsidR="00A424F4" w:rsidRDefault="00106261" w:rsidP="00680961">
      <w:pPr>
        <w:rPr>
          <w:sz w:val="28"/>
          <w:szCs w:val="32"/>
        </w:rPr>
      </w:pPr>
      <w:r w:rsidRPr="00A424F4">
        <w:rPr>
          <w:b/>
          <w:sz w:val="36"/>
          <w:szCs w:val="40"/>
        </w:rPr>
        <w:t>1</w:t>
      </w:r>
      <w:r>
        <w:rPr>
          <w:b/>
          <w:sz w:val="36"/>
          <w:szCs w:val="40"/>
        </w:rPr>
        <w:t>7</w:t>
      </w:r>
      <w:r w:rsidRPr="00A424F4">
        <w:rPr>
          <w:b/>
          <w:sz w:val="36"/>
          <w:szCs w:val="40"/>
        </w:rPr>
        <w:t xml:space="preserve"> июня</w:t>
      </w:r>
      <w:r>
        <w:rPr>
          <w:sz w:val="28"/>
          <w:szCs w:val="32"/>
        </w:rPr>
        <w:t xml:space="preserve"> </w:t>
      </w:r>
      <w:r w:rsidRPr="00680961">
        <w:rPr>
          <w:sz w:val="28"/>
          <w:szCs w:val="32"/>
        </w:rPr>
        <w:t>(</w:t>
      </w:r>
      <w:r>
        <w:rPr>
          <w:sz w:val="28"/>
          <w:szCs w:val="32"/>
        </w:rPr>
        <w:t>суббота</w:t>
      </w:r>
      <w:r w:rsidRPr="00680961">
        <w:rPr>
          <w:sz w:val="28"/>
          <w:szCs w:val="32"/>
        </w:rPr>
        <w:t>)</w:t>
      </w:r>
      <w:r>
        <w:rPr>
          <w:sz w:val="28"/>
          <w:szCs w:val="32"/>
        </w:rPr>
        <w:t xml:space="preserve"> - </w:t>
      </w:r>
      <w:r w:rsidRPr="00680961">
        <w:rPr>
          <w:sz w:val="28"/>
          <w:szCs w:val="32"/>
        </w:rPr>
        <w:t>обществознание</w:t>
      </w:r>
      <w:r>
        <w:rPr>
          <w:sz w:val="28"/>
          <w:szCs w:val="32"/>
        </w:rPr>
        <w:t>,</w:t>
      </w:r>
      <w:r w:rsidRPr="00106261">
        <w:rPr>
          <w:sz w:val="28"/>
          <w:szCs w:val="32"/>
        </w:rPr>
        <w:t xml:space="preserve"> </w:t>
      </w:r>
      <w:r>
        <w:rPr>
          <w:sz w:val="28"/>
          <w:szCs w:val="32"/>
        </w:rPr>
        <w:t>биология, химия.</w:t>
      </w:r>
    </w:p>
    <w:p w:rsidR="00BE5DB0" w:rsidRPr="00A70238" w:rsidRDefault="00BE5DB0" w:rsidP="00585243">
      <w:pPr>
        <w:rPr>
          <w:sz w:val="20"/>
          <w:szCs w:val="32"/>
        </w:rPr>
      </w:pPr>
    </w:p>
    <w:p w:rsidR="00BE5DB0" w:rsidRDefault="00BE5DB0" w:rsidP="00BE5DB0">
      <w:pPr>
        <w:jc w:val="both"/>
        <w:rPr>
          <w:sz w:val="28"/>
          <w:szCs w:val="32"/>
        </w:rPr>
      </w:pPr>
      <w:r w:rsidRPr="00BE5DB0">
        <w:rPr>
          <w:sz w:val="28"/>
          <w:szCs w:val="32"/>
        </w:rPr>
        <w:t>Для учащихся</w:t>
      </w:r>
      <w:r>
        <w:rPr>
          <w:sz w:val="28"/>
          <w:szCs w:val="32"/>
        </w:rPr>
        <w:t>,</w:t>
      </w:r>
      <w:r w:rsidRPr="00BE5DB0">
        <w:rPr>
          <w:sz w:val="28"/>
          <w:szCs w:val="32"/>
        </w:rPr>
        <w:t xml:space="preserve"> не явившихся на экзамены или не завершивши</w:t>
      </w:r>
      <w:r>
        <w:rPr>
          <w:sz w:val="28"/>
          <w:szCs w:val="32"/>
        </w:rPr>
        <w:t>х</w:t>
      </w:r>
      <w:r w:rsidRPr="00BE5DB0">
        <w:rPr>
          <w:sz w:val="28"/>
          <w:szCs w:val="32"/>
        </w:rPr>
        <w:t xml:space="preserve"> выполнение экзаменационной работы по уважительным причинам (болезнь или иные обстоятельства, подтвержденные документально), получившим на ГИА неудовлетворительный результат </w:t>
      </w:r>
      <w:r w:rsidR="00680961" w:rsidRPr="00680961">
        <w:rPr>
          <w:b/>
          <w:sz w:val="28"/>
          <w:szCs w:val="32"/>
          <w:u w:val="single"/>
        </w:rPr>
        <w:t>не</w:t>
      </w:r>
      <w:r w:rsidR="00680961">
        <w:rPr>
          <w:b/>
          <w:sz w:val="28"/>
          <w:szCs w:val="32"/>
          <w:u w:val="single"/>
        </w:rPr>
        <w:t xml:space="preserve"> более</w:t>
      </w:r>
      <w:proofErr w:type="gramStart"/>
      <w:r w:rsidR="00680961">
        <w:rPr>
          <w:b/>
          <w:sz w:val="28"/>
          <w:szCs w:val="32"/>
          <w:u w:val="single"/>
        </w:rPr>
        <w:t>,</w:t>
      </w:r>
      <w:proofErr w:type="gramEnd"/>
      <w:r w:rsidR="00680961">
        <w:rPr>
          <w:b/>
          <w:sz w:val="28"/>
          <w:szCs w:val="32"/>
          <w:u w:val="single"/>
        </w:rPr>
        <w:t xml:space="preserve"> чем по двум предметам (обязательным и предметам по выбору)</w:t>
      </w:r>
      <w:r w:rsidRPr="00BE5DB0">
        <w:rPr>
          <w:sz w:val="28"/>
          <w:szCs w:val="32"/>
        </w:rPr>
        <w:t>,</w:t>
      </w:r>
      <w:r>
        <w:rPr>
          <w:sz w:val="28"/>
          <w:szCs w:val="32"/>
        </w:rPr>
        <w:t xml:space="preserve"> а также в случае совпадения </w:t>
      </w:r>
      <w:r w:rsidR="002365DC">
        <w:rPr>
          <w:sz w:val="28"/>
          <w:szCs w:val="32"/>
        </w:rPr>
        <w:t>сроков проведения ОГЭ по отдельным учебным предметам</w:t>
      </w:r>
    </w:p>
    <w:p w:rsidR="002365DC" w:rsidRDefault="002365DC" w:rsidP="00BE5DB0">
      <w:pPr>
        <w:jc w:val="both"/>
        <w:rPr>
          <w:sz w:val="28"/>
          <w:szCs w:val="32"/>
        </w:rPr>
      </w:pPr>
    </w:p>
    <w:p w:rsidR="002365DC" w:rsidRPr="002365DC" w:rsidRDefault="002365DC" w:rsidP="002365DC">
      <w:pPr>
        <w:jc w:val="center"/>
        <w:rPr>
          <w:b/>
          <w:i/>
          <w:sz w:val="26"/>
          <w:szCs w:val="26"/>
        </w:rPr>
      </w:pPr>
      <w:r w:rsidRPr="002365DC">
        <w:rPr>
          <w:b/>
          <w:i/>
          <w:sz w:val="26"/>
          <w:szCs w:val="26"/>
        </w:rPr>
        <w:t>Резервные дни</w:t>
      </w:r>
    </w:p>
    <w:p w:rsidR="009C6466" w:rsidRPr="00EB6B83" w:rsidRDefault="009C6466">
      <w:pPr>
        <w:rPr>
          <w:b/>
          <w:sz w:val="6"/>
          <w:szCs w:val="16"/>
        </w:rPr>
      </w:pPr>
    </w:p>
    <w:p w:rsidR="004C2CC9" w:rsidRPr="004C2CC9" w:rsidRDefault="004C2CC9" w:rsidP="004C2CC9">
      <w:pPr>
        <w:pStyle w:val="a6"/>
        <w:spacing w:before="120" w:after="0"/>
        <w:jc w:val="both"/>
        <w:rPr>
          <w:sz w:val="28"/>
          <w:szCs w:val="32"/>
        </w:rPr>
      </w:pPr>
      <w:r w:rsidRPr="004C2CC9">
        <w:rPr>
          <w:b/>
          <w:sz w:val="32"/>
          <w:szCs w:val="40"/>
        </w:rPr>
        <w:t>2</w:t>
      </w:r>
      <w:r w:rsidR="00B50A89">
        <w:rPr>
          <w:b/>
          <w:sz w:val="32"/>
          <w:szCs w:val="40"/>
        </w:rPr>
        <w:t>6</w:t>
      </w:r>
      <w:r w:rsidRPr="004C2CC9">
        <w:rPr>
          <w:b/>
          <w:sz w:val="32"/>
          <w:szCs w:val="40"/>
        </w:rPr>
        <w:t xml:space="preserve"> июня</w:t>
      </w:r>
      <w:r w:rsidRPr="004C2CC9">
        <w:rPr>
          <w:szCs w:val="32"/>
        </w:rPr>
        <w:t xml:space="preserve"> </w:t>
      </w:r>
      <w:r w:rsidRPr="004C2CC9">
        <w:rPr>
          <w:sz w:val="28"/>
          <w:szCs w:val="32"/>
        </w:rPr>
        <w:t>(</w:t>
      </w:r>
      <w:r w:rsidR="003B35BF">
        <w:rPr>
          <w:sz w:val="28"/>
          <w:szCs w:val="32"/>
        </w:rPr>
        <w:t>понедель</w:t>
      </w:r>
      <w:r w:rsidR="00A424F4">
        <w:rPr>
          <w:sz w:val="28"/>
          <w:szCs w:val="32"/>
        </w:rPr>
        <w:t>ник</w:t>
      </w:r>
      <w:r w:rsidRPr="004C2CC9">
        <w:rPr>
          <w:sz w:val="28"/>
          <w:szCs w:val="32"/>
        </w:rPr>
        <w:t xml:space="preserve">) – </w:t>
      </w:r>
      <w:r w:rsidR="00B50A89" w:rsidRPr="004C2CC9">
        <w:rPr>
          <w:sz w:val="28"/>
          <w:szCs w:val="32"/>
        </w:rPr>
        <w:t xml:space="preserve">русский язык; </w:t>
      </w:r>
    </w:p>
    <w:p w:rsidR="004C2CC9" w:rsidRPr="004C2CC9" w:rsidRDefault="004C2CC9" w:rsidP="004C2CC9">
      <w:pPr>
        <w:pStyle w:val="a6"/>
        <w:spacing w:before="120" w:after="0"/>
        <w:jc w:val="both"/>
        <w:rPr>
          <w:sz w:val="28"/>
          <w:szCs w:val="32"/>
        </w:rPr>
      </w:pPr>
      <w:r w:rsidRPr="004C2CC9">
        <w:rPr>
          <w:b/>
          <w:sz w:val="32"/>
          <w:szCs w:val="40"/>
        </w:rPr>
        <w:t>2</w:t>
      </w:r>
      <w:r w:rsidR="00B50A89">
        <w:rPr>
          <w:b/>
          <w:sz w:val="32"/>
          <w:szCs w:val="40"/>
        </w:rPr>
        <w:t>7</w:t>
      </w:r>
      <w:r w:rsidRPr="004C2CC9">
        <w:rPr>
          <w:b/>
          <w:sz w:val="32"/>
          <w:szCs w:val="40"/>
        </w:rPr>
        <w:t xml:space="preserve"> июня</w:t>
      </w:r>
      <w:r w:rsidRPr="004C2CC9">
        <w:rPr>
          <w:szCs w:val="32"/>
        </w:rPr>
        <w:t xml:space="preserve"> </w:t>
      </w:r>
      <w:r w:rsidRPr="004C2CC9">
        <w:rPr>
          <w:sz w:val="28"/>
          <w:szCs w:val="32"/>
        </w:rPr>
        <w:t>(</w:t>
      </w:r>
      <w:r w:rsidR="003B35BF">
        <w:rPr>
          <w:sz w:val="28"/>
          <w:szCs w:val="32"/>
        </w:rPr>
        <w:t>вторник</w:t>
      </w:r>
      <w:r w:rsidRPr="004C2CC9">
        <w:rPr>
          <w:sz w:val="28"/>
          <w:szCs w:val="32"/>
        </w:rPr>
        <w:t xml:space="preserve">) – </w:t>
      </w:r>
      <w:r w:rsidR="00B50A89" w:rsidRPr="004C2CC9">
        <w:rPr>
          <w:sz w:val="28"/>
          <w:szCs w:val="32"/>
        </w:rPr>
        <w:t>по всем учебным предметам (</w:t>
      </w:r>
      <w:r w:rsidR="00B50A89">
        <w:rPr>
          <w:sz w:val="28"/>
          <w:szCs w:val="32"/>
        </w:rPr>
        <w:t>кроме</w:t>
      </w:r>
      <w:r w:rsidR="00B50A89" w:rsidRPr="004C2CC9">
        <w:rPr>
          <w:sz w:val="28"/>
          <w:szCs w:val="32"/>
        </w:rPr>
        <w:t xml:space="preserve"> русского языка и математики);</w:t>
      </w:r>
    </w:p>
    <w:p w:rsidR="004C2CC9" w:rsidRPr="004C2CC9" w:rsidRDefault="004C2CC9" w:rsidP="004C2CC9">
      <w:pPr>
        <w:pStyle w:val="a6"/>
        <w:spacing w:before="120" w:after="0"/>
        <w:jc w:val="both"/>
        <w:rPr>
          <w:sz w:val="28"/>
          <w:szCs w:val="32"/>
        </w:rPr>
      </w:pPr>
      <w:r w:rsidRPr="004C2CC9">
        <w:rPr>
          <w:b/>
          <w:sz w:val="32"/>
          <w:szCs w:val="40"/>
        </w:rPr>
        <w:t>2</w:t>
      </w:r>
      <w:r w:rsidR="00B50A89">
        <w:rPr>
          <w:b/>
          <w:sz w:val="32"/>
          <w:szCs w:val="40"/>
        </w:rPr>
        <w:t>8</w:t>
      </w:r>
      <w:r w:rsidRPr="004C2CC9">
        <w:rPr>
          <w:b/>
          <w:sz w:val="32"/>
          <w:szCs w:val="40"/>
        </w:rPr>
        <w:t xml:space="preserve"> июня</w:t>
      </w:r>
      <w:r w:rsidRPr="004C2CC9">
        <w:rPr>
          <w:szCs w:val="32"/>
        </w:rPr>
        <w:t xml:space="preserve"> </w:t>
      </w:r>
      <w:r w:rsidRPr="004C2CC9">
        <w:rPr>
          <w:sz w:val="28"/>
          <w:szCs w:val="32"/>
        </w:rPr>
        <w:t>(</w:t>
      </w:r>
      <w:r w:rsidR="003B35BF">
        <w:rPr>
          <w:sz w:val="28"/>
          <w:szCs w:val="32"/>
        </w:rPr>
        <w:t>среда</w:t>
      </w:r>
      <w:r w:rsidRPr="004C2CC9">
        <w:rPr>
          <w:sz w:val="28"/>
          <w:szCs w:val="32"/>
        </w:rPr>
        <w:t xml:space="preserve">) – </w:t>
      </w:r>
      <w:r w:rsidR="00B50A89" w:rsidRPr="004C2CC9">
        <w:rPr>
          <w:sz w:val="28"/>
          <w:szCs w:val="32"/>
        </w:rPr>
        <w:t>математика</w:t>
      </w:r>
      <w:r w:rsidR="00B50A89" w:rsidRPr="004C2CC9">
        <w:rPr>
          <w:szCs w:val="32"/>
        </w:rPr>
        <w:t>;</w:t>
      </w:r>
      <w:r w:rsidR="00B50A89">
        <w:rPr>
          <w:szCs w:val="32"/>
        </w:rPr>
        <w:t xml:space="preserve"> </w:t>
      </w:r>
    </w:p>
    <w:p w:rsidR="004C2CC9" w:rsidRPr="004C2CC9" w:rsidRDefault="00B50A89" w:rsidP="004C2CC9">
      <w:pPr>
        <w:pStyle w:val="a6"/>
        <w:spacing w:before="120" w:after="0"/>
        <w:jc w:val="both"/>
        <w:rPr>
          <w:szCs w:val="32"/>
        </w:rPr>
      </w:pPr>
      <w:r>
        <w:rPr>
          <w:b/>
          <w:sz w:val="32"/>
          <w:szCs w:val="40"/>
        </w:rPr>
        <w:t>29</w:t>
      </w:r>
      <w:r w:rsidR="004C2CC9" w:rsidRPr="004C2CC9">
        <w:rPr>
          <w:b/>
          <w:sz w:val="32"/>
          <w:szCs w:val="40"/>
        </w:rPr>
        <w:t xml:space="preserve"> июня</w:t>
      </w:r>
      <w:r w:rsidR="004C2CC9" w:rsidRPr="004C2CC9">
        <w:rPr>
          <w:szCs w:val="32"/>
        </w:rPr>
        <w:t xml:space="preserve"> </w:t>
      </w:r>
      <w:r w:rsidR="004C2CC9" w:rsidRPr="004C2CC9">
        <w:rPr>
          <w:sz w:val="28"/>
          <w:szCs w:val="32"/>
        </w:rPr>
        <w:t>(</w:t>
      </w:r>
      <w:r w:rsidR="003B35BF">
        <w:rPr>
          <w:sz w:val="28"/>
          <w:szCs w:val="32"/>
        </w:rPr>
        <w:t>четверг</w:t>
      </w:r>
      <w:r w:rsidR="004C2CC9" w:rsidRPr="004C2CC9">
        <w:rPr>
          <w:sz w:val="28"/>
          <w:szCs w:val="32"/>
        </w:rPr>
        <w:t xml:space="preserve">)  – </w:t>
      </w:r>
      <w:r w:rsidRPr="004C2CC9">
        <w:rPr>
          <w:sz w:val="28"/>
          <w:szCs w:val="32"/>
        </w:rPr>
        <w:t>по всем учебным предметам (</w:t>
      </w:r>
      <w:r>
        <w:rPr>
          <w:sz w:val="28"/>
          <w:szCs w:val="32"/>
        </w:rPr>
        <w:t>кроме</w:t>
      </w:r>
      <w:r w:rsidRPr="004C2CC9">
        <w:rPr>
          <w:sz w:val="28"/>
          <w:szCs w:val="32"/>
        </w:rPr>
        <w:t xml:space="preserve"> русского языка и математики);</w:t>
      </w:r>
    </w:p>
    <w:p w:rsidR="004C2CC9" w:rsidRPr="004C2CC9" w:rsidRDefault="00B50A89" w:rsidP="004C2CC9">
      <w:pPr>
        <w:pStyle w:val="a6"/>
        <w:spacing w:before="120" w:after="0"/>
        <w:jc w:val="both"/>
        <w:rPr>
          <w:sz w:val="28"/>
          <w:szCs w:val="32"/>
        </w:rPr>
      </w:pPr>
      <w:r>
        <w:rPr>
          <w:b/>
          <w:sz w:val="32"/>
          <w:szCs w:val="40"/>
        </w:rPr>
        <w:t xml:space="preserve">30 июня </w:t>
      </w:r>
      <w:r w:rsidR="003B35BF">
        <w:rPr>
          <w:b/>
          <w:sz w:val="32"/>
          <w:szCs w:val="40"/>
        </w:rPr>
        <w:t>-</w:t>
      </w:r>
      <w:r>
        <w:rPr>
          <w:b/>
          <w:sz w:val="32"/>
          <w:szCs w:val="40"/>
        </w:rPr>
        <w:t>1</w:t>
      </w:r>
      <w:r w:rsidR="004C2CC9" w:rsidRPr="004C2CC9">
        <w:rPr>
          <w:b/>
          <w:sz w:val="32"/>
          <w:szCs w:val="40"/>
        </w:rPr>
        <w:t xml:space="preserve"> ию</w:t>
      </w:r>
      <w:r w:rsidR="003B35BF">
        <w:rPr>
          <w:b/>
          <w:sz w:val="32"/>
          <w:szCs w:val="40"/>
        </w:rPr>
        <w:t>л</w:t>
      </w:r>
      <w:r w:rsidR="004C2CC9" w:rsidRPr="004C2CC9">
        <w:rPr>
          <w:b/>
          <w:sz w:val="32"/>
          <w:szCs w:val="40"/>
        </w:rPr>
        <w:t>я</w:t>
      </w:r>
      <w:r w:rsidR="004C2CC9" w:rsidRPr="004C2CC9">
        <w:rPr>
          <w:szCs w:val="32"/>
        </w:rPr>
        <w:t xml:space="preserve"> </w:t>
      </w:r>
      <w:r w:rsidR="004C2CC9" w:rsidRPr="004C2CC9">
        <w:rPr>
          <w:sz w:val="28"/>
          <w:szCs w:val="32"/>
        </w:rPr>
        <w:t>(</w:t>
      </w:r>
      <w:r w:rsidR="003B35BF">
        <w:rPr>
          <w:sz w:val="28"/>
          <w:szCs w:val="32"/>
        </w:rPr>
        <w:t>пятница-суббота</w:t>
      </w:r>
      <w:r w:rsidR="004C2CC9" w:rsidRPr="004C2CC9">
        <w:rPr>
          <w:sz w:val="28"/>
          <w:szCs w:val="32"/>
        </w:rPr>
        <w:t>) – по всем учебным предметам</w:t>
      </w:r>
      <w:r w:rsidR="003B35BF">
        <w:rPr>
          <w:sz w:val="28"/>
          <w:szCs w:val="32"/>
        </w:rPr>
        <w:t>.</w:t>
      </w:r>
      <w:r w:rsidR="004C2CC9" w:rsidRPr="004C2CC9">
        <w:rPr>
          <w:sz w:val="28"/>
          <w:szCs w:val="32"/>
        </w:rPr>
        <w:t xml:space="preserve"> </w:t>
      </w:r>
    </w:p>
    <w:p w:rsidR="009C6466" w:rsidRDefault="009C6466">
      <w:pPr>
        <w:rPr>
          <w:sz w:val="16"/>
          <w:szCs w:val="16"/>
        </w:rPr>
      </w:pPr>
    </w:p>
    <w:p w:rsidR="00B010BF" w:rsidRDefault="00B010BF" w:rsidP="00B010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Начало всех экзаменов  в </w:t>
      </w:r>
      <w:r>
        <w:rPr>
          <w:b/>
          <w:sz w:val="40"/>
          <w:szCs w:val="40"/>
        </w:rPr>
        <w:t xml:space="preserve">10 </w:t>
      </w:r>
      <w:r>
        <w:rPr>
          <w:sz w:val="32"/>
          <w:szCs w:val="32"/>
        </w:rPr>
        <w:t>часов</w:t>
      </w:r>
    </w:p>
    <w:p w:rsidR="00A6169A" w:rsidRPr="00A70238" w:rsidRDefault="00A6169A" w:rsidP="00B010BF">
      <w:pPr>
        <w:ind w:firstLine="708"/>
        <w:rPr>
          <w:sz w:val="20"/>
          <w:szCs w:val="32"/>
        </w:rPr>
      </w:pPr>
    </w:p>
    <w:p w:rsidR="001B5F30" w:rsidRDefault="00B010BF" w:rsidP="00B010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Продолжительность О</w:t>
      </w:r>
      <w:r w:rsidR="000B2E3E">
        <w:rPr>
          <w:sz w:val="32"/>
          <w:szCs w:val="32"/>
        </w:rPr>
        <w:t>сновного государственного экзамена:</w:t>
      </w:r>
    </w:p>
    <w:p w:rsidR="000B2E3E" w:rsidRPr="00B908C7" w:rsidRDefault="000B2E3E" w:rsidP="00B010BF">
      <w:pPr>
        <w:ind w:firstLine="708"/>
        <w:rPr>
          <w:sz w:val="16"/>
          <w:szCs w:val="32"/>
        </w:rPr>
      </w:pPr>
    </w:p>
    <w:p w:rsidR="00B010BF" w:rsidRDefault="00B010BF" w:rsidP="00F5281D">
      <w:pPr>
        <w:pStyle w:val="a9"/>
        <w:numPr>
          <w:ilvl w:val="0"/>
          <w:numId w:val="1"/>
        </w:numPr>
        <w:rPr>
          <w:sz w:val="32"/>
          <w:szCs w:val="32"/>
        </w:rPr>
      </w:pPr>
      <w:r w:rsidRPr="00F5281D">
        <w:rPr>
          <w:sz w:val="32"/>
          <w:szCs w:val="32"/>
        </w:rPr>
        <w:t>по математике</w:t>
      </w:r>
      <w:r w:rsidR="004A7616">
        <w:rPr>
          <w:sz w:val="32"/>
          <w:szCs w:val="32"/>
        </w:rPr>
        <w:t>,</w:t>
      </w:r>
      <w:r w:rsidRPr="00F5281D">
        <w:rPr>
          <w:sz w:val="32"/>
          <w:szCs w:val="32"/>
        </w:rPr>
        <w:t xml:space="preserve"> русскому языку</w:t>
      </w:r>
      <w:r w:rsidR="00AE0FF6">
        <w:rPr>
          <w:sz w:val="32"/>
          <w:szCs w:val="32"/>
        </w:rPr>
        <w:t>, литературе</w:t>
      </w:r>
      <w:r w:rsidRPr="00F5281D">
        <w:rPr>
          <w:sz w:val="32"/>
          <w:szCs w:val="32"/>
        </w:rPr>
        <w:t xml:space="preserve"> составляет </w:t>
      </w:r>
      <w:r w:rsidRPr="00F5281D">
        <w:rPr>
          <w:b/>
          <w:sz w:val="32"/>
          <w:szCs w:val="32"/>
        </w:rPr>
        <w:t>3 часа 55 минут</w:t>
      </w:r>
      <w:r w:rsidRPr="00F5281D">
        <w:rPr>
          <w:sz w:val="32"/>
          <w:szCs w:val="32"/>
        </w:rPr>
        <w:t xml:space="preserve"> (235 минут).</w:t>
      </w:r>
    </w:p>
    <w:p w:rsidR="001B5F30" w:rsidRDefault="001B5F30" w:rsidP="00F5281D">
      <w:pPr>
        <w:pStyle w:val="a9"/>
        <w:numPr>
          <w:ilvl w:val="0"/>
          <w:numId w:val="1"/>
        </w:numPr>
        <w:rPr>
          <w:sz w:val="32"/>
          <w:szCs w:val="32"/>
        </w:rPr>
      </w:pPr>
      <w:r w:rsidRPr="00F5281D">
        <w:rPr>
          <w:sz w:val="32"/>
          <w:szCs w:val="32"/>
        </w:rPr>
        <w:t xml:space="preserve">по </w:t>
      </w:r>
      <w:r w:rsidR="00AE0FF6">
        <w:rPr>
          <w:sz w:val="32"/>
          <w:szCs w:val="32"/>
        </w:rPr>
        <w:t xml:space="preserve">физике, </w:t>
      </w:r>
      <w:r w:rsidR="00AE0FF6" w:rsidRPr="00F5281D">
        <w:rPr>
          <w:sz w:val="32"/>
          <w:szCs w:val="32"/>
        </w:rPr>
        <w:t>обществознанию</w:t>
      </w:r>
      <w:r w:rsidR="00AE0FF6">
        <w:rPr>
          <w:sz w:val="32"/>
          <w:szCs w:val="32"/>
        </w:rPr>
        <w:t xml:space="preserve">, </w:t>
      </w:r>
      <w:r w:rsidR="00AE0FF6" w:rsidRPr="00F5281D">
        <w:rPr>
          <w:sz w:val="32"/>
          <w:szCs w:val="32"/>
        </w:rPr>
        <w:t>истории</w:t>
      </w:r>
      <w:r w:rsidR="00AE0FF6">
        <w:rPr>
          <w:sz w:val="32"/>
          <w:szCs w:val="32"/>
        </w:rPr>
        <w:t>,</w:t>
      </w:r>
      <w:r w:rsidR="00AE0FF6" w:rsidRPr="00F5281D">
        <w:rPr>
          <w:sz w:val="32"/>
          <w:szCs w:val="32"/>
        </w:rPr>
        <w:t xml:space="preserve"> </w:t>
      </w:r>
      <w:r w:rsidR="00A424F4">
        <w:rPr>
          <w:sz w:val="32"/>
          <w:szCs w:val="32"/>
        </w:rPr>
        <w:t>химии</w:t>
      </w:r>
      <w:r w:rsidR="00AE0FF6">
        <w:rPr>
          <w:sz w:val="32"/>
          <w:szCs w:val="32"/>
        </w:rPr>
        <w:t xml:space="preserve"> </w:t>
      </w:r>
      <w:r w:rsidRPr="00F5281D">
        <w:rPr>
          <w:sz w:val="32"/>
          <w:szCs w:val="32"/>
        </w:rPr>
        <w:t xml:space="preserve">– </w:t>
      </w:r>
      <w:r w:rsidRPr="00F5281D">
        <w:rPr>
          <w:b/>
          <w:sz w:val="32"/>
          <w:szCs w:val="32"/>
        </w:rPr>
        <w:t>3 часа</w:t>
      </w:r>
      <w:r w:rsidRPr="00F5281D">
        <w:rPr>
          <w:sz w:val="32"/>
          <w:szCs w:val="32"/>
        </w:rPr>
        <w:t xml:space="preserve"> (180 минут)</w:t>
      </w:r>
    </w:p>
    <w:p w:rsidR="000B2E3E" w:rsidRPr="00A70238" w:rsidRDefault="000B2E3E" w:rsidP="000B2E3E">
      <w:pPr>
        <w:pStyle w:val="a9"/>
        <w:rPr>
          <w:sz w:val="10"/>
          <w:szCs w:val="32"/>
        </w:rPr>
      </w:pPr>
    </w:p>
    <w:p w:rsidR="00E07C02" w:rsidRDefault="00E07C02" w:rsidP="00E07C02">
      <w:pPr>
        <w:pStyle w:val="a9"/>
        <w:numPr>
          <w:ilvl w:val="0"/>
          <w:numId w:val="1"/>
        </w:numPr>
        <w:rPr>
          <w:sz w:val="32"/>
          <w:szCs w:val="32"/>
        </w:rPr>
      </w:pPr>
      <w:r w:rsidRPr="00F5281D">
        <w:rPr>
          <w:sz w:val="32"/>
          <w:szCs w:val="32"/>
        </w:rPr>
        <w:t>ин</w:t>
      </w:r>
      <w:r>
        <w:rPr>
          <w:sz w:val="32"/>
          <w:szCs w:val="32"/>
        </w:rPr>
        <w:t>форматике и ИКТ</w:t>
      </w:r>
      <w:r w:rsidR="00744E73">
        <w:rPr>
          <w:sz w:val="32"/>
          <w:szCs w:val="32"/>
        </w:rPr>
        <w:t>,</w:t>
      </w:r>
      <w:r w:rsidRPr="00F5281D">
        <w:rPr>
          <w:sz w:val="32"/>
          <w:szCs w:val="32"/>
        </w:rPr>
        <w:t xml:space="preserve"> </w:t>
      </w:r>
      <w:r w:rsidR="00744E73">
        <w:rPr>
          <w:sz w:val="32"/>
          <w:szCs w:val="32"/>
        </w:rPr>
        <w:t>географии</w:t>
      </w:r>
      <w:r w:rsidR="00B50A89">
        <w:rPr>
          <w:sz w:val="32"/>
          <w:szCs w:val="32"/>
        </w:rPr>
        <w:t>,</w:t>
      </w:r>
      <w:r w:rsidR="00744E73" w:rsidRPr="00F5281D">
        <w:rPr>
          <w:sz w:val="32"/>
          <w:szCs w:val="32"/>
        </w:rPr>
        <w:t xml:space="preserve"> </w:t>
      </w:r>
      <w:r w:rsidR="00B50A89" w:rsidRPr="00F5281D">
        <w:rPr>
          <w:sz w:val="32"/>
          <w:szCs w:val="32"/>
        </w:rPr>
        <w:t>биологии</w:t>
      </w:r>
      <w:r w:rsidR="00B50A89">
        <w:rPr>
          <w:sz w:val="32"/>
          <w:szCs w:val="32"/>
        </w:rPr>
        <w:t xml:space="preserve"> </w:t>
      </w:r>
      <w:r w:rsidRPr="00F5281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2365DC">
        <w:rPr>
          <w:b/>
          <w:sz w:val="32"/>
          <w:szCs w:val="32"/>
        </w:rPr>
        <w:t xml:space="preserve">2 часа </w:t>
      </w:r>
      <w:r>
        <w:rPr>
          <w:b/>
          <w:sz w:val="32"/>
          <w:szCs w:val="32"/>
        </w:rPr>
        <w:t>3</w:t>
      </w:r>
      <w:r w:rsidRPr="002365DC">
        <w:rPr>
          <w:b/>
          <w:sz w:val="32"/>
          <w:szCs w:val="32"/>
        </w:rPr>
        <w:t>0 минут</w:t>
      </w:r>
      <w:r>
        <w:rPr>
          <w:sz w:val="32"/>
          <w:szCs w:val="32"/>
        </w:rPr>
        <w:t xml:space="preserve"> (150 минут)</w:t>
      </w:r>
    </w:p>
    <w:p w:rsidR="00E07C02" w:rsidRPr="00A70238" w:rsidRDefault="00E07C02" w:rsidP="00E07C02">
      <w:pPr>
        <w:ind w:left="1068"/>
        <w:rPr>
          <w:sz w:val="12"/>
          <w:szCs w:val="32"/>
        </w:rPr>
      </w:pPr>
    </w:p>
    <w:p w:rsidR="002365DC" w:rsidRDefault="00744E73" w:rsidP="00F5281D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</w:t>
      </w:r>
      <w:r w:rsidR="00FC2BD0">
        <w:rPr>
          <w:sz w:val="32"/>
          <w:szCs w:val="32"/>
        </w:rPr>
        <w:t xml:space="preserve"> </w:t>
      </w:r>
      <w:r w:rsidR="0084169B">
        <w:rPr>
          <w:sz w:val="32"/>
          <w:szCs w:val="32"/>
        </w:rPr>
        <w:t>иностранному языку (</w:t>
      </w:r>
      <w:r w:rsidR="00AE0FF6">
        <w:rPr>
          <w:sz w:val="32"/>
          <w:szCs w:val="32"/>
        </w:rPr>
        <w:t>кроме</w:t>
      </w:r>
      <w:r w:rsidR="004A7616" w:rsidRPr="004A7616">
        <w:rPr>
          <w:sz w:val="32"/>
          <w:szCs w:val="32"/>
        </w:rPr>
        <w:t xml:space="preserve"> </w:t>
      </w:r>
      <w:r w:rsidR="004A7616">
        <w:rPr>
          <w:sz w:val="32"/>
          <w:szCs w:val="32"/>
        </w:rPr>
        <w:t>раздела «Говорение»</w:t>
      </w:r>
      <w:r w:rsidR="0084169B">
        <w:rPr>
          <w:sz w:val="32"/>
          <w:szCs w:val="32"/>
        </w:rPr>
        <w:t>)</w:t>
      </w:r>
      <w:r w:rsidR="00FC2BD0">
        <w:rPr>
          <w:sz w:val="32"/>
          <w:szCs w:val="32"/>
        </w:rPr>
        <w:t xml:space="preserve"> –</w:t>
      </w:r>
      <w:r w:rsidR="000568F2" w:rsidRPr="00F5281D">
        <w:rPr>
          <w:sz w:val="32"/>
          <w:szCs w:val="32"/>
        </w:rPr>
        <w:t xml:space="preserve"> </w:t>
      </w:r>
      <w:r w:rsidR="000568F2" w:rsidRPr="000B2E3E">
        <w:rPr>
          <w:b/>
          <w:sz w:val="32"/>
          <w:szCs w:val="32"/>
        </w:rPr>
        <w:t>2</w:t>
      </w:r>
      <w:r w:rsidR="00FC2BD0">
        <w:rPr>
          <w:b/>
          <w:sz w:val="32"/>
          <w:szCs w:val="32"/>
        </w:rPr>
        <w:t xml:space="preserve"> </w:t>
      </w:r>
      <w:r w:rsidR="000568F2" w:rsidRPr="000B2E3E">
        <w:rPr>
          <w:b/>
          <w:sz w:val="32"/>
          <w:szCs w:val="32"/>
        </w:rPr>
        <w:t>часа</w:t>
      </w:r>
      <w:r w:rsidR="000568F2" w:rsidRPr="00F5281D">
        <w:rPr>
          <w:sz w:val="32"/>
          <w:szCs w:val="32"/>
        </w:rPr>
        <w:t xml:space="preserve"> (120 минут)</w:t>
      </w:r>
      <w:r w:rsidR="002365DC" w:rsidRPr="002365DC">
        <w:rPr>
          <w:sz w:val="32"/>
          <w:szCs w:val="32"/>
        </w:rPr>
        <w:t xml:space="preserve"> </w:t>
      </w:r>
    </w:p>
    <w:p w:rsidR="0084169B" w:rsidRPr="00A70238" w:rsidRDefault="0084169B" w:rsidP="0084169B">
      <w:pPr>
        <w:pStyle w:val="a9"/>
        <w:rPr>
          <w:sz w:val="8"/>
          <w:szCs w:val="32"/>
        </w:rPr>
      </w:pPr>
    </w:p>
    <w:p w:rsidR="0084169B" w:rsidRDefault="0084169B" w:rsidP="00F5281D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по иностранному языку (</w:t>
      </w:r>
      <w:r w:rsidR="00AE0FF6">
        <w:rPr>
          <w:sz w:val="32"/>
          <w:szCs w:val="32"/>
        </w:rPr>
        <w:t>раздел «Говорение»</w:t>
      </w:r>
      <w:r>
        <w:rPr>
          <w:sz w:val="32"/>
          <w:szCs w:val="32"/>
        </w:rPr>
        <w:t xml:space="preserve">) – </w:t>
      </w:r>
      <w:r w:rsidRPr="0084169B">
        <w:rPr>
          <w:b/>
          <w:sz w:val="32"/>
          <w:szCs w:val="32"/>
        </w:rPr>
        <w:t>15 минут</w:t>
      </w:r>
    </w:p>
    <w:p w:rsidR="00AE0FF6" w:rsidRPr="00A70238" w:rsidRDefault="00AE0FF6" w:rsidP="00AE0FF6">
      <w:pPr>
        <w:pStyle w:val="a9"/>
        <w:rPr>
          <w:b/>
          <w:sz w:val="20"/>
          <w:szCs w:val="32"/>
        </w:rPr>
      </w:pPr>
    </w:p>
    <w:p w:rsidR="00B010BF" w:rsidRPr="005F6604" w:rsidRDefault="00FD101E" w:rsidP="007A2690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>Допускается использование участниками</w:t>
      </w:r>
      <w:r w:rsidR="00B010BF" w:rsidRPr="005F6604">
        <w:rPr>
          <w:sz w:val="28"/>
          <w:szCs w:val="32"/>
        </w:rPr>
        <w:t xml:space="preserve"> </w:t>
      </w:r>
      <w:r w:rsidRPr="005F6604">
        <w:rPr>
          <w:sz w:val="28"/>
          <w:szCs w:val="32"/>
        </w:rPr>
        <w:t>экзаменов</w:t>
      </w:r>
      <w:r w:rsidR="00B010BF" w:rsidRPr="005F6604">
        <w:rPr>
          <w:sz w:val="28"/>
          <w:szCs w:val="32"/>
        </w:rPr>
        <w:t xml:space="preserve"> </w:t>
      </w:r>
      <w:r w:rsidRPr="005F6604">
        <w:rPr>
          <w:sz w:val="28"/>
          <w:szCs w:val="32"/>
        </w:rPr>
        <w:t>следующих</w:t>
      </w:r>
      <w:r w:rsidR="00B010BF" w:rsidRPr="005F6604">
        <w:rPr>
          <w:sz w:val="28"/>
          <w:szCs w:val="32"/>
        </w:rPr>
        <w:t xml:space="preserve"> средств обучения и воспитания</w:t>
      </w:r>
      <w:r w:rsidRPr="005F6604">
        <w:rPr>
          <w:sz w:val="28"/>
          <w:szCs w:val="32"/>
        </w:rPr>
        <w:t xml:space="preserve"> по соответствующим учебным предметам</w:t>
      </w:r>
      <w:r w:rsidR="00B010BF" w:rsidRPr="005F6604">
        <w:rPr>
          <w:sz w:val="28"/>
          <w:szCs w:val="32"/>
        </w:rPr>
        <w:t>:</w:t>
      </w:r>
    </w:p>
    <w:p w:rsidR="000B2E3E" w:rsidRPr="005F6604" w:rsidRDefault="000B2E3E" w:rsidP="00B010BF">
      <w:pPr>
        <w:ind w:firstLine="708"/>
        <w:rPr>
          <w:sz w:val="10"/>
          <w:szCs w:val="32"/>
        </w:rPr>
      </w:pPr>
    </w:p>
    <w:p w:rsidR="00B010BF" w:rsidRPr="005F6604" w:rsidRDefault="00B010BF" w:rsidP="00A424F4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 xml:space="preserve">- по </w:t>
      </w:r>
      <w:r w:rsidRPr="005F6604">
        <w:rPr>
          <w:b/>
          <w:color w:val="C00000"/>
          <w:sz w:val="28"/>
          <w:szCs w:val="32"/>
        </w:rPr>
        <w:t>русскому языку</w:t>
      </w:r>
      <w:r w:rsidRPr="005F6604">
        <w:rPr>
          <w:sz w:val="28"/>
          <w:szCs w:val="32"/>
        </w:rPr>
        <w:t xml:space="preserve"> – орфографически</w:t>
      </w:r>
      <w:r w:rsidR="00A70238">
        <w:rPr>
          <w:sz w:val="28"/>
          <w:szCs w:val="32"/>
        </w:rPr>
        <w:t>й</w:t>
      </w:r>
      <w:r w:rsidRPr="005F6604">
        <w:rPr>
          <w:sz w:val="28"/>
          <w:szCs w:val="32"/>
        </w:rPr>
        <w:t xml:space="preserve"> словар</w:t>
      </w:r>
      <w:r w:rsidR="00A70238">
        <w:rPr>
          <w:sz w:val="28"/>
          <w:szCs w:val="32"/>
        </w:rPr>
        <w:t>ь</w:t>
      </w:r>
      <w:r w:rsidR="00FD101E" w:rsidRPr="005F6604">
        <w:rPr>
          <w:sz w:val="28"/>
          <w:szCs w:val="32"/>
        </w:rPr>
        <w:t>, позволяющи</w:t>
      </w:r>
      <w:r w:rsidR="00A70238">
        <w:rPr>
          <w:sz w:val="28"/>
          <w:szCs w:val="32"/>
        </w:rPr>
        <w:t>й</w:t>
      </w:r>
      <w:r w:rsidR="00FD101E" w:rsidRPr="005F6604">
        <w:rPr>
          <w:sz w:val="28"/>
          <w:szCs w:val="32"/>
        </w:rPr>
        <w:t xml:space="preserve"> устанавливать нормативное написание слов</w:t>
      </w:r>
      <w:r w:rsidRPr="005F6604">
        <w:rPr>
          <w:sz w:val="28"/>
          <w:szCs w:val="32"/>
        </w:rPr>
        <w:t>;</w:t>
      </w:r>
    </w:p>
    <w:p w:rsidR="000B2E3E" w:rsidRPr="005F6604" w:rsidRDefault="000B2E3E" w:rsidP="00B010BF">
      <w:pPr>
        <w:ind w:firstLine="708"/>
        <w:rPr>
          <w:sz w:val="12"/>
          <w:szCs w:val="32"/>
        </w:rPr>
      </w:pPr>
    </w:p>
    <w:p w:rsidR="00B010BF" w:rsidRDefault="000568F2" w:rsidP="00B010BF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>-</w:t>
      </w:r>
      <w:r w:rsidR="00B010BF" w:rsidRPr="005F6604">
        <w:rPr>
          <w:sz w:val="28"/>
          <w:szCs w:val="32"/>
        </w:rPr>
        <w:t xml:space="preserve"> по </w:t>
      </w:r>
      <w:r w:rsidR="00B010BF" w:rsidRPr="005F6604">
        <w:rPr>
          <w:b/>
          <w:color w:val="C00000"/>
          <w:sz w:val="28"/>
          <w:szCs w:val="32"/>
        </w:rPr>
        <w:t>математике</w:t>
      </w:r>
      <w:r w:rsidR="00B010BF" w:rsidRPr="005F6604">
        <w:rPr>
          <w:sz w:val="28"/>
          <w:szCs w:val="32"/>
        </w:rPr>
        <w:t xml:space="preserve"> – линейка, </w:t>
      </w:r>
      <w:r w:rsidR="006272C9" w:rsidRPr="005F6604">
        <w:rPr>
          <w:sz w:val="28"/>
          <w:szCs w:val="32"/>
        </w:rPr>
        <w:t>не содержащая справочной информации</w:t>
      </w:r>
      <w:r w:rsidR="00FD101E" w:rsidRPr="005F6604">
        <w:rPr>
          <w:sz w:val="28"/>
          <w:szCs w:val="32"/>
        </w:rPr>
        <w:t>, для построения чертежей и рисунков</w:t>
      </w:r>
      <w:r w:rsidR="006272C9" w:rsidRPr="005F6604">
        <w:rPr>
          <w:sz w:val="28"/>
          <w:szCs w:val="32"/>
        </w:rPr>
        <w:t xml:space="preserve">; </w:t>
      </w:r>
      <w:r w:rsidR="00B010BF" w:rsidRPr="005F6604">
        <w:rPr>
          <w:sz w:val="28"/>
          <w:szCs w:val="32"/>
        </w:rPr>
        <w:t>справочные материалы, содержащие основные формулы курса математики образовательной програм</w:t>
      </w:r>
      <w:r w:rsidRPr="005F6604">
        <w:rPr>
          <w:sz w:val="28"/>
          <w:szCs w:val="32"/>
        </w:rPr>
        <w:t>мы основного общего образования</w:t>
      </w:r>
      <w:r w:rsidR="000B2E3E" w:rsidRPr="005F6604">
        <w:rPr>
          <w:sz w:val="28"/>
          <w:szCs w:val="32"/>
        </w:rPr>
        <w:t>;</w:t>
      </w:r>
    </w:p>
    <w:p w:rsidR="003933C8" w:rsidRPr="003933C8" w:rsidRDefault="003933C8" w:rsidP="00B010BF">
      <w:pPr>
        <w:ind w:firstLine="708"/>
        <w:jc w:val="both"/>
        <w:rPr>
          <w:sz w:val="14"/>
          <w:szCs w:val="32"/>
        </w:rPr>
      </w:pPr>
    </w:p>
    <w:p w:rsidR="000B2E3E" w:rsidRPr="005F6604" w:rsidRDefault="006272C9" w:rsidP="003933C8">
      <w:pPr>
        <w:ind w:firstLine="709"/>
        <w:jc w:val="both"/>
        <w:rPr>
          <w:color w:val="000000" w:themeColor="text1"/>
          <w:sz w:val="28"/>
          <w:szCs w:val="32"/>
        </w:rPr>
      </w:pPr>
      <w:proofErr w:type="gramStart"/>
      <w:r w:rsidRPr="005F6604">
        <w:rPr>
          <w:sz w:val="28"/>
          <w:szCs w:val="32"/>
        </w:rPr>
        <w:t xml:space="preserve">- по </w:t>
      </w:r>
      <w:r w:rsidRPr="005F6604">
        <w:rPr>
          <w:b/>
          <w:color w:val="C00000"/>
          <w:sz w:val="28"/>
          <w:szCs w:val="32"/>
        </w:rPr>
        <w:t xml:space="preserve">физике </w:t>
      </w:r>
      <w:r w:rsidR="00E32332" w:rsidRPr="005F6604">
        <w:rPr>
          <w:color w:val="000000" w:themeColor="text1"/>
          <w:sz w:val="28"/>
          <w:szCs w:val="32"/>
        </w:rPr>
        <w:t>–</w:t>
      </w:r>
      <w:r w:rsidRPr="005F6604">
        <w:rPr>
          <w:color w:val="000000" w:themeColor="text1"/>
          <w:sz w:val="28"/>
          <w:szCs w:val="32"/>
        </w:rPr>
        <w:t xml:space="preserve"> </w:t>
      </w:r>
      <w:r w:rsidR="00E32332" w:rsidRPr="005F6604">
        <w:rPr>
          <w:color w:val="000000" w:themeColor="text1"/>
          <w:sz w:val="28"/>
          <w:szCs w:val="32"/>
        </w:rPr>
        <w:t>линейка</w:t>
      </w:r>
      <w:r w:rsidR="00FD101E" w:rsidRPr="005F6604">
        <w:rPr>
          <w:color w:val="000000" w:themeColor="text1"/>
          <w:sz w:val="28"/>
          <w:szCs w:val="32"/>
        </w:rPr>
        <w:t xml:space="preserve"> для построения графиков</w:t>
      </w:r>
      <w:r w:rsidR="00B50A89">
        <w:rPr>
          <w:color w:val="000000" w:themeColor="text1"/>
          <w:sz w:val="28"/>
          <w:szCs w:val="32"/>
        </w:rPr>
        <w:t xml:space="preserve"> и схем</w:t>
      </w:r>
      <w:r w:rsidR="00FD101E" w:rsidRPr="005F6604">
        <w:rPr>
          <w:color w:val="000000" w:themeColor="text1"/>
          <w:sz w:val="28"/>
          <w:szCs w:val="32"/>
        </w:rPr>
        <w:t xml:space="preserve">, </w:t>
      </w:r>
      <w:r w:rsidR="00E32332" w:rsidRPr="005F6604">
        <w:rPr>
          <w:color w:val="000000" w:themeColor="text1"/>
          <w:sz w:val="28"/>
          <w:szCs w:val="32"/>
        </w:rPr>
        <w:t xml:space="preserve"> </w:t>
      </w:r>
      <w:r w:rsidRPr="005F6604">
        <w:rPr>
          <w:sz w:val="28"/>
          <w:szCs w:val="32"/>
        </w:rPr>
        <w:t>непрограммируемый калькулятор</w:t>
      </w:r>
      <w:r w:rsidR="006A19D7" w:rsidRPr="005F6604">
        <w:rPr>
          <w:sz w:val="28"/>
          <w:szCs w:val="32"/>
        </w:rPr>
        <w:t>,</w:t>
      </w:r>
      <w:r w:rsidR="005F6604">
        <w:rPr>
          <w:sz w:val="28"/>
          <w:szCs w:val="32"/>
        </w:rPr>
        <w:t xml:space="preserve">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="005F6604">
        <w:rPr>
          <w:sz w:val="28"/>
          <w:szCs w:val="32"/>
          <w:lang w:val="en-US"/>
        </w:rPr>
        <w:t>sin</w:t>
      </w:r>
      <w:r w:rsidR="005F6604" w:rsidRPr="006272C9">
        <w:rPr>
          <w:sz w:val="28"/>
          <w:szCs w:val="32"/>
        </w:rPr>
        <w:t xml:space="preserve">, </w:t>
      </w:r>
      <w:proofErr w:type="spellStart"/>
      <w:r w:rsidR="005F6604">
        <w:rPr>
          <w:sz w:val="28"/>
          <w:szCs w:val="32"/>
          <w:lang w:val="en-US"/>
        </w:rPr>
        <w:t>cos</w:t>
      </w:r>
      <w:proofErr w:type="spellEnd"/>
      <w:r w:rsidR="005F6604" w:rsidRPr="006272C9">
        <w:rPr>
          <w:sz w:val="28"/>
          <w:szCs w:val="32"/>
        </w:rPr>
        <w:t xml:space="preserve">, </w:t>
      </w:r>
      <w:proofErr w:type="spellStart"/>
      <w:r w:rsidR="005F6604">
        <w:rPr>
          <w:sz w:val="28"/>
          <w:szCs w:val="32"/>
          <w:lang w:val="en-US"/>
        </w:rPr>
        <w:t>tg</w:t>
      </w:r>
      <w:proofErr w:type="spellEnd"/>
      <w:r w:rsidR="005F6604" w:rsidRPr="006272C9">
        <w:rPr>
          <w:sz w:val="28"/>
          <w:szCs w:val="32"/>
        </w:rPr>
        <w:t xml:space="preserve">, </w:t>
      </w:r>
      <w:proofErr w:type="spellStart"/>
      <w:r w:rsidR="005F6604">
        <w:rPr>
          <w:sz w:val="28"/>
          <w:szCs w:val="32"/>
          <w:lang w:val="en-US"/>
        </w:rPr>
        <w:t>ctg</w:t>
      </w:r>
      <w:proofErr w:type="spellEnd"/>
      <w:r w:rsidR="005F6604" w:rsidRPr="006272C9">
        <w:rPr>
          <w:sz w:val="28"/>
          <w:szCs w:val="32"/>
        </w:rPr>
        <w:t xml:space="preserve">, </w:t>
      </w:r>
      <w:proofErr w:type="spellStart"/>
      <w:r w:rsidR="005F6604">
        <w:rPr>
          <w:sz w:val="28"/>
          <w:szCs w:val="32"/>
          <w:lang w:val="en-US"/>
        </w:rPr>
        <w:t>arcsin</w:t>
      </w:r>
      <w:proofErr w:type="spellEnd"/>
      <w:r w:rsidR="005F6604" w:rsidRPr="006272C9">
        <w:rPr>
          <w:sz w:val="28"/>
          <w:szCs w:val="32"/>
        </w:rPr>
        <w:t xml:space="preserve">, </w:t>
      </w:r>
      <w:proofErr w:type="spellStart"/>
      <w:r w:rsidR="005F6604">
        <w:rPr>
          <w:sz w:val="28"/>
          <w:szCs w:val="32"/>
          <w:lang w:val="en-US"/>
        </w:rPr>
        <w:t>arccos</w:t>
      </w:r>
      <w:proofErr w:type="spellEnd"/>
      <w:r w:rsidR="005F6604" w:rsidRPr="006272C9">
        <w:rPr>
          <w:sz w:val="28"/>
          <w:szCs w:val="32"/>
        </w:rPr>
        <w:t xml:space="preserve">, </w:t>
      </w:r>
      <w:proofErr w:type="spellStart"/>
      <w:r w:rsidR="005F6604">
        <w:rPr>
          <w:sz w:val="28"/>
          <w:szCs w:val="32"/>
          <w:lang w:val="en-US"/>
        </w:rPr>
        <w:t>arctg</w:t>
      </w:r>
      <w:proofErr w:type="spellEnd"/>
      <w:r w:rsidR="005F6604">
        <w:rPr>
          <w:sz w:val="28"/>
          <w:szCs w:val="32"/>
        </w:rPr>
        <w:t xml:space="preserve">), </w:t>
      </w:r>
      <w:r w:rsidR="00B50A89">
        <w:rPr>
          <w:sz w:val="28"/>
          <w:szCs w:val="32"/>
        </w:rPr>
        <w:t>при этом</w:t>
      </w:r>
      <w:r w:rsidR="005F6604">
        <w:rPr>
          <w:sz w:val="28"/>
          <w:szCs w:val="32"/>
        </w:rPr>
        <w:t xml:space="preserve"> не осуществляющий функций средства связи, хранилища базы данных и не имеющий доступа к сетям передачи данных (в том числе сети «Интернет»);</w:t>
      </w:r>
      <w:proofErr w:type="gramEnd"/>
      <w:r w:rsidR="005F6604">
        <w:rPr>
          <w:sz w:val="28"/>
          <w:szCs w:val="32"/>
        </w:rPr>
        <w:t xml:space="preserve"> </w:t>
      </w:r>
      <w:r w:rsidR="006A19D7" w:rsidRPr="005F6604">
        <w:rPr>
          <w:sz w:val="28"/>
          <w:szCs w:val="32"/>
        </w:rPr>
        <w:t>лабораторное оборудование</w:t>
      </w:r>
      <w:r w:rsidR="00FD101E" w:rsidRPr="005F6604">
        <w:rPr>
          <w:sz w:val="28"/>
          <w:szCs w:val="32"/>
        </w:rPr>
        <w:t xml:space="preserve"> для выполнения экспериментальн</w:t>
      </w:r>
      <w:r w:rsidR="00A70238">
        <w:rPr>
          <w:sz w:val="28"/>
          <w:szCs w:val="32"/>
        </w:rPr>
        <w:t>ого</w:t>
      </w:r>
      <w:r w:rsidR="000A1745">
        <w:rPr>
          <w:sz w:val="28"/>
          <w:szCs w:val="32"/>
        </w:rPr>
        <w:t xml:space="preserve"> задани</w:t>
      </w:r>
      <w:r w:rsidR="00A70238">
        <w:rPr>
          <w:sz w:val="28"/>
          <w:szCs w:val="32"/>
        </w:rPr>
        <w:t>я</w:t>
      </w:r>
      <w:r w:rsidR="006A19D7" w:rsidRPr="005F6604">
        <w:rPr>
          <w:sz w:val="28"/>
          <w:szCs w:val="32"/>
        </w:rPr>
        <w:t>;</w:t>
      </w:r>
    </w:p>
    <w:p w:rsidR="000568F2" w:rsidRPr="005F6604" w:rsidRDefault="000568F2" w:rsidP="003933C8">
      <w:pPr>
        <w:spacing w:before="120"/>
        <w:ind w:firstLine="709"/>
        <w:jc w:val="both"/>
        <w:rPr>
          <w:sz w:val="28"/>
          <w:szCs w:val="32"/>
        </w:rPr>
      </w:pPr>
      <w:r w:rsidRPr="005F6604">
        <w:rPr>
          <w:sz w:val="28"/>
          <w:szCs w:val="32"/>
        </w:rPr>
        <w:t xml:space="preserve">- по </w:t>
      </w:r>
      <w:r w:rsidRPr="005F6604">
        <w:rPr>
          <w:b/>
          <w:color w:val="C00000"/>
          <w:sz w:val="28"/>
          <w:szCs w:val="32"/>
        </w:rPr>
        <w:t>химии</w:t>
      </w:r>
      <w:r w:rsidRPr="005F6604">
        <w:rPr>
          <w:sz w:val="28"/>
          <w:szCs w:val="32"/>
        </w:rPr>
        <w:t xml:space="preserve"> –</w:t>
      </w:r>
      <w:r w:rsidR="000B2E3E" w:rsidRPr="005F6604">
        <w:rPr>
          <w:sz w:val="28"/>
          <w:szCs w:val="32"/>
        </w:rPr>
        <w:t xml:space="preserve"> </w:t>
      </w:r>
      <w:r w:rsidR="006A19D7" w:rsidRPr="005F6604">
        <w:rPr>
          <w:sz w:val="28"/>
          <w:szCs w:val="32"/>
        </w:rPr>
        <w:t xml:space="preserve">непрограммируемый калькулятор, </w:t>
      </w:r>
      <w:r w:rsidR="00B50A89">
        <w:rPr>
          <w:sz w:val="28"/>
          <w:szCs w:val="32"/>
        </w:rPr>
        <w:t xml:space="preserve">комплект химических реактивов и </w:t>
      </w:r>
      <w:r w:rsidR="006A19D7" w:rsidRPr="005F6604">
        <w:rPr>
          <w:sz w:val="28"/>
          <w:szCs w:val="32"/>
        </w:rPr>
        <w:t>лабораторное оборудование</w:t>
      </w:r>
      <w:r w:rsidR="00FD101E" w:rsidRPr="005F6604">
        <w:rPr>
          <w:sz w:val="28"/>
          <w:szCs w:val="32"/>
        </w:rPr>
        <w:t xml:space="preserve"> для проведения химических опытов</w:t>
      </w:r>
      <w:r w:rsidR="006A19D7" w:rsidRPr="005F6604">
        <w:rPr>
          <w:sz w:val="28"/>
          <w:szCs w:val="32"/>
        </w:rPr>
        <w:t>,</w:t>
      </w:r>
      <w:r w:rsidR="00FD101E" w:rsidRPr="005F6604">
        <w:rPr>
          <w:sz w:val="28"/>
          <w:szCs w:val="32"/>
        </w:rPr>
        <w:t xml:space="preserve"> предусмотренных заданиями;</w:t>
      </w:r>
      <w:r w:rsidR="006A19D7" w:rsidRPr="005F6604">
        <w:rPr>
          <w:sz w:val="28"/>
          <w:szCs w:val="32"/>
        </w:rPr>
        <w:t xml:space="preserve"> </w:t>
      </w:r>
      <w:r w:rsidR="00B50A89">
        <w:rPr>
          <w:sz w:val="28"/>
          <w:szCs w:val="32"/>
        </w:rPr>
        <w:t>П</w:t>
      </w:r>
      <w:r w:rsidRPr="005F6604">
        <w:rPr>
          <w:sz w:val="28"/>
          <w:szCs w:val="32"/>
        </w:rPr>
        <w:t>ериодическая система химических элементов Д.И.Менделеева</w:t>
      </w:r>
      <w:r w:rsidR="000B2E3E" w:rsidRPr="005F6604">
        <w:rPr>
          <w:sz w:val="28"/>
          <w:szCs w:val="32"/>
        </w:rPr>
        <w:t>;</w:t>
      </w:r>
      <w:r w:rsidRPr="005F6604">
        <w:rPr>
          <w:sz w:val="28"/>
          <w:szCs w:val="32"/>
        </w:rPr>
        <w:t xml:space="preserve"> таблица растворимости солей, кислот и оснований в воде</w:t>
      </w:r>
      <w:r w:rsidR="000B2E3E" w:rsidRPr="005F6604">
        <w:rPr>
          <w:sz w:val="28"/>
          <w:szCs w:val="32"/>
        </w:rPr>
        <w:t>;</w:t>
      </w:r>
      <w:r w:rsidRPr="005F6604">
        <w:rPr>
          <w:sz w:val="28"/>
          <w:szCs w:val="32"/>
        </w:rPr>
        <w:t xml:space="preserve"> электрохимический ряд напряжений металлов;</w:t>
      </w:r>
    </w:p>
    <w:p w:rsidR="000B2E3E" w:rsidRPr="005F6604" w:rsidRDefault="000B2E3E" w:rsidP="00B010BF">
      <w:pPr>
        <w:ind w:firstLine="708"/>
        <w:jc w:val="both"/>
        <w:rPr>
          <w:sz w:val="10"/>
          <w:szCs w:val="32"/>
        </w:rPr>
      </w:pPr>
    </w:p>
    <w:p w:rsidR="00F5281D" w:rsidRDefault="00F5281D" w:rsidP="00B010BF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 xml:space="preserve">- по </w:t>
      </w:r>
      <w:r w:rsidRPr="005F6604">
        <w:rPr>
          <w:b/>
          <w:color w:val="C00000"/>
          <w:sz w:val="28"/>
          <w:szCs w:val="32"/>
        </w:rPr>
        <w:t xml:space="preserve">биологии </w:t>
      </w:r>
      <w:r w:rsidRPr="005F6604">
        <w:rPr>
          <w:sz w:val="28"/>
          <w:szCs w:val="32"/>
        </w:rPr>
        <w:t>– линейка</w:t>
      </w:r>
      <w:r w:rsidR="00FD101E" w:rsidRPr="005F6604">
        <w:rPr>
          <w:sz w:val="28"/>
          <w:szCs w:val="32"/>
        </w:rPr>
        <w:t xml:space="preserve"> для проведения измерений при выполнении заданий с рисунками;</w:t>
      </w:r>
      <w:r w:rsidRPr="005F6604">
        <w:rPr>
          <w:sz w:val="28"/>
          <w:szCs w:val="32"/>
        </w:rPr>
        <w:t xml:space="preserve"> </w:t>
      </w:r>
      <w:r w:rsidR="00516A7C" w:rsidRPr="005F6604">
        <w:rPr>
          <w:sz w:val="28"/>
          <w:szCs w:val="32"/>
        </w:rPr>
        <w:t>непрограммируемый калькулятор;</w:t>
      </w:r>
    </w:p>
    <w:p w:rsidR="005F6604" w:rsidRPr="005F6604" w:rsidRDefault="005F6604" w:rsidP="00B010BF">
      <w:pPr>
        <w:ind w:firstLine="708"/>
        <w:jc w:val="both"/>
        <w:rPr>
          <w:sz w:val="6"/>
          <w:szCs w:val="32"/>
        </w:rPr>
      </w:pPr>
    </w:p>
    <w:p w:rsidR="00FD101E" w:rsidRPr="005F6604" w:rsidRDefault="00FD101E" w:rsidP="00B010BF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 xml:space="preserve">- по </w:t>
      </w:r>
      <w:r w:rsidRPr="005F6604">
        <w:rPr>
          <w:b/>
          <w:color w:val="C00000"/>
          <w:sz w:val="28"/>
          <w:szCs w:val="32"/>
        </w:rPr>
        <w:t>литературе</w:t>
      </w:r>
      <w:r w:rsidRPr="005F6604">
        <w:rPr>
          <w:sz w:val="28"/>
          <w:szCs w:val="32"/>
        </w:rPr>
        <w:t xml:space="preserve"> – орфографически</w:t>
      </w:r>
      <w:r w:rsidR="00A70238">
        <w:rPr>
          <w:sz w:val="28"/>
          <w:szCs w:val="32"/>
        </w:rPr>
        <w:t>й</w:t>
      </w:r>
      <w:r w:rsidRPr="005F6604">
        <w:rPr>
          <w:sz w:val="28"/>
          <w:szCs w:val="32"/>
        </w:rPr>
        <w:t xml:space="preserve"> словар</w:t>
      </w:r>
      <w:r w:rsidR="00A70238">
        <w:rPr>
          <w:sz w:val="28"/>
          <w:szCs w:val="32"/>
        </w:rPr>
        <w:t>ь</w:t>
      </w:r>
      <w:r w:rsidRPr="005F6604">
        <w:rPr>
          <w:sz w:val="28"/>
          <w:szCs w:val="32"/>
        </w:rPr>
        <w:t>, позволяющи</w:t>
      </w:r>
      <w:r w:rsidR="00A70238">
        <w:rPr>
          <w:sz w:val="28"/>
          <w:szCs w:val="32"/>
        </w:rPr>
        <w:t>й</w:t>
      </w:r>
      <w:r w:rsidRPr="005F6604">
        <w:rPr>
          <w:sz w:val="28"/>
          <w:szCs w:val="32"/>
        </w:rPr>
        <w:t xml:space="preserve"> устанавливать нормативное написание слов; полные тексты художественных произведений, а также сборники лирики;</w:t>
      </w:r>
    </w:p>
    <w:p w:rsidR="00516A7C" w:rsidRPr="005F6604" w:rsidRDefault="00516A7C" w:rsidP="00B010BF">
      <w:pPr>
        <w:ind w:firstLine="708"/>
        <w:jc w:val="both"/>
        <w:rPr>
          <w:sz w:val="10"/>
          <w:szCs w:val="32"/>
        </w:rPr>
      </w:pPr>
    </w:p>
    <w:p w:rsidR="00516A7C" w:rsidRPr="005F6604" w:rsidRDefault="00516A7C" w:rsidP="00B010BF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 xml:space="preserve">- по </w:t>
      </w:r>
      <w:r w:rsidR="00FC2BD0" w:rsidRPr="005F6604">
        <w:rPr>
          <w:b/>
          <w:color w:val="C00000"/>
          <w:sz w:val="28"/>
          <w:szCs w:val="32"/>
        </w:rPr>
        <w:t>географии</w:t>
      </w:r>
      <w:r w:rsidRPr="005F6604">
        <w:rPr>
          <w:sz w:val="28"/>
          <w:szCs w:val="32"/>
        </w:rPr>
        <w:t xml:space="preserve"> – </w:t>
      </w:r>
      <w:r w:rsidR="00FC2BD0" w:rsidRPr="005F6604">
        <w:rPr>
          <w:sz w:val="28"/>
          <w:szCs w:val="32"/>
        </w:rPr>
        <w:t>линейка</w:t>
      </w:r>
      <w:r w:rsidR="00FD101E" w:rsidRPr="005F6604">
        <w:rPr>
          <w:sz w:val="28"/>
          <w:szCs w:val="32"/>
        </w:rPr>
        <w:t xml:space="preserve"> для измерения расстояний по топографической карте</w:t>
      </w:r>
      <w:r w:rsidR="00A76D56" w:rsidRPr="005F6604">
        <w:rPr>
          <w:sz w:val="28"/>
          <w:szCs w:val="32"/>
        </w:rPr>
        <w:t>;</w:t>
      </w:r>
      <w:r w:rsidR="00FC2BD0" w:rsidRPr="005F6604">
        <w:rPr>
          <w:sz w:val="28"/>
          <w:szCs w:val="32"/>
        </w:rPr>
        <w:t xml:space="preserve"> непрограммируемый калькулятор</w:t>
      </w:r>
      <w:r w:rsidR="00A70238">
        <w:rPr>
          <w:sz w:val="28"/>
          <w:szCs w:val="32"/>
        </w:rPr>
        <w:t>;</w:t>
      </w:r>
      <w:r w:rsidR="00FC2BD0" w:rsidRPr="005F6604">
        <w:rPr>
          <w:sz w:val="28"/>
          <w:szCs w:val="32"/>
        </w:rPr>
        <w:t xml:space="preserve"> географические атласы для 7</w:t>
      </w:r>
      <w:r w:rsidR="00A76D56" w:rsidRPr="005F6604">
        <w:rPr>
          <w:sz w:val="28"/>
          <w:szCs w:val="32"/>
        </w:rPr>
        <w:t>-</w:t>
      </w:r>
      <w:r w:rsidR="00FC2BD0" w:rsidRPr="005F6604">
        <w:rPr>
          <w:sz w:val="28"/>
          <w:szCs w:val="32"/>
        </w:rPr>
        <w:t>9 классов</w:t>
      </w:r>
      <w:r w:rsidR="00A76D56" w:rsidRPr="005F6604">
        <w:rPr>
          <w:sz w:val="28"/>
          <w:szCs w:val="32"/>
        </w:rPr>
        <w:t xml:space="preserve"> для решения практических заданий</w:t>
      </w:r>
      <w:r w:rsidR="006D28F6" w:rsidRPr="005F6604">
        <w:rPr>
          <w:sz w:val="28"/>
          <w:szCs w:val="32"/>
        </w:rPr>
        <w:t>;</w:t>
      </w:r>
    </w:p>
    <w:p w:rsidR="006D28F6" w:rsidRPr="005F6604" w:rsidRDefault="006D28F6" w:rsidP="00B010BF">
      <w:pPr>
        <w:ind w:firstLine="708"/>
        <w:jc w:val="both"/>
        <w:rPr>
          <w:sz w:val="12"/>
          <w:szCs w:val="32"/>
        </w:rPr>
      </w:pPr>
    </w:p>
    <w:p w:rsidR="00A76D56" w:rsidRPr="005F6604" w:rsidRDefault="00A76D56" w:rsidP="00B010BF">
      <w:pPr>
        <w:ind w:firstLine="708"/>
        <w:jc w:val="both"/>
        <w:rPr>
          <w:sz w:val="2"/>
          <w:szCs w:val="32"/>
        </w:rPr>
      </w:pPr>
    </w:p>
    <w:p w:rsidR="00A76D56" w:rsidRPr="005F6604" w:rsidRDefault="00A76D56" w:rsidP="00B010BF">
      <w:pPr>
        <w:ind w:firstLine="708"/>
        <w:jc w:val="both"/>
        <w:rPr>
          <w:sz w:val="28"/>
          <w:szCs w:val="32"/>
        </w:rPr>
      </w:pPr>
      <w:r w:rsidRPr="005F6604">
        <w:rPr>
          <w:sz w:val="28"/>
          <w:szCs w:val="32"/>
        </w:rPr>
        <w:t>-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="00A70238">
        <w:rPr>
          <w:sz w:val="28"/>
          <w:szCs w:val="32"/>
        </w:rPr>
        <w:t>А</w:t>
      </w:r>
      <w:r w:rsidRPr="005F6604">
        <w:rPr>
          <w:sz w:val="28"/>
          <w:szCs w:val="32"/>
        </w:rPr>
        <w:t>удирование</w:t>
      </w:r>
      <w:proofErr w:type="spellEnd"/>
      <w:r w:rsidRPr="005F6604">
        <w:rPr>
          <w:sz w:val="28"/>
          <w:szCs w:val="32"/>
        </w:rPr>
        <w:t xml:space="preserve">» КИМ ОГЭ; компьютерная техника, не имеющая доступа к сети Интернет; </w:t>
      </w:r>
      <w:proofErr w:type="spellStart"/>
      <w:r w:rsidRPr="005F6604">
        <w:rPr>
          <w:sz w:val="28"/>
          <w:szCs w:val="32"/>
        </w:rPr>
        <w:t>аудиогарнитура</w:t>
      </w:r>
      <w:proofErr w:type="spellEnd"/>
      <w:r w:rsidRPr="005F6604">
        <w:rPr>
          <w:sz w:val="28"/>
          <w:szCs w:val="32"/>
        </w:rPr>
        <w:t xml:space="preserve"> для выполнения заданий раздела «Говорение» КИМ ОГЭ;</w:t>
      </w:r>
    </w:p>
    <w:p w:rsidR="003933C8" w:rsidRPr="003B35BF" w:rsidRDefault="006D28F6" w:rsidP="00483D19">
      <w:pPr>
        <w:ind w:firstLine="708"/>
        <w:jc w:val="both"/>
        <w:rPr>
          <w:color w:val="C2D69B" w:themeColor="accent3" w:themeTint="99"/>
          <w:sz w:val="28"/>
          <w:szCs w:val="32"/>
        </w:rPr>
      </w:pPr>
      <w:r w:rsidRPr="005F6604">
        <w:rPr>
          <w:sz w:val="28"/>
          <w:szCs w:val="32"/>
        </w:rPr>
        <w:t xml:space="preserve">- по </w:t>
      </w:r>
      <w:r w:rsidRPr="005F6604">
        <w:rPr>
          <w:b/>
          <w:color w:val="C00000"/>
          <w:sz w:val="28"/>
          <w:szCs w:val="32"/>
        </w:rPr>
        <w:t>информатике и ИКТ</w:t>
      </w:r>
      <w:r w:rsidRPr="005F6604">
        <w:rPr>
          <w:sz w:val="28"/>
          <w:szCs w:val="32"/>
        </w:rPr>
        <w:t xml:space="preserve"> </w:t>
      </w:r>
      <w:r w:rsidR="00E32332" w:rsidRPr="005F6604">
        <w:rPr>
          <w:sz w:val="28"/>
          <w:szCs w:val="32"/>
        </w:rPr>
        <w:t>–</w:t>
      </w:r>
      <w:r w:rsidRPr="005F6604">
        <w:rPr>
          <w:sz w:val="28"/>
          <w:szCs w:val="32"/>
        </w:rPr>
        <w:t xml:space="preserve"> компьютер</w:t>
      </w:r>
      <w:r w:rsidR="00E32332" w:rsidRPr="005F6604">
        <w:rPr>
          <w:sz w:val="28"/>
          <w:szCs w:val="32"/>
        </w:rPr>
        <w:t>ная техника, не имеющая доступа к сети Интернет</w:t>
      </w:r>
      <w:r w:rsidR="00B50A89">
        <w:rPr>
          <w:sz w:val="28"/>
          <w:szCs w:val="32"/>
        </w:rPr>
        <w:t>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</w:r>
      <w:r w:rsidR="00E32332" w:rsidRPr="005F6604">
        <w:rPr>
          <w:sz w:val="28"/>
          <w:szCs w:val="32"/>
        </w:rPr>
        <w:t>.</w:t>
      </w:r>
    </w:p>
    <w:sectPr w:rsidR="003933C8" w:rsidRPr="003B35BF" w:rsidSect="003109A6">
      <w:pgSz w:w="11906" w:h="16838"/>
      <w:pgMar w:top="709" w:right="1134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00A"/>
    <w:multiLevelType w:val="hybridMultilevel"/>
    <w:tmpl w:val="5D40C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015BA"/>
    <w:rsid w:val="00011A25"/>
    <w:rsid w:val="000234A1"/>
    <w:rsid w:val="00031D3C"/>
    <w:rsid w:val="000335F6"/>
    <w:rsid w:val="000468F1"/>
    <w:rsid w:val="000520BE"/>
    <w:rsid w:val="000568F2"/>
    <w:rsid w:val="0006314C"/>
    <w:rsid w:val="00074D9C"/>
    <w:rsid w:val="000878B1"/>
    <w:rsid w:val="000A1745"/>
    <w:rsid w:val="000B2B3A"/>
    <w:rsid w:val="000B2E3E"/>
    <w:rsid w:val="000C2C27"/>
    <w:rsid w:val="000E4257"/>
    <w:rsid w:val="000F16A5"/>
    <w:rsid w:val="00106261"/>
    <w:rsid w:val="001239C4"/>
    <w:rsid w:val="00176D9A"/>
    <w:rsid w:val="001955C8"/>
    <w:rsid w:val="001B5F30"/>
    <w:rsid w:val="001C7DD6"/>
    <w:rsid w:val="001D340D"/>
    <w:rsid w:val="001E2AAF"/>
    <w:rsid w:val="00201E5B"/>
    <w:rsid w:val="002055DF"/>
    <w:rsid w:val="002149D5"/>
    <w:rsid w:val="00217DFD"/>
    <w:rsid w:val="0022649C"/>
    <w:rsid w:val="00227E49"/>
    <w:rsid w:val="002365DC"/>
    <w:rsid w:val="00246335"/>
    <w:rsid w:val="00250DC4"/>
    <w:rsid w:val="00273613"/>
    <w:rsid w:val="00291D85"/>
    <w:rsid w:val="002D10E4"/>
    <w:rsid w:val="002D3D5F"/>
    <w:rsid w:val="002E378C"/>
    <w:rsid w:val="003015BA"/>
    <w:rsid w:val="003109A6"/>
    <w:rsid w:val="003202BE"/>
    <w:rsid w:val="00325E71"/>
    <w:rsid w:val="00351691"/>
    <w:rsid w:val="0035487F"/>
    <w:rsid w:val="003721C1"/>
    <w:rsid w:val="003933C8"/>
    <w:rsid w:val="003A347C"/>
    <w:rsid w:val="003B215B"/>
    <w:rsid w:val="003B35BF"/>
    <w:rsid w:val="003C1073"/>
    <w:rsid w:val="003D5DC8"/>
    <w:rsid w:val="003E4DAE"/>
    <w:rsid w:val="00401C3A"/>
    <w:rsid w:val="004454C2"/>
    <w:rsid w:val="004479E3"/>
    <w:rsid w:val="0046681D"/>
    <w:rsid w:val="004727EC"/>
    <w:rsid w:val="004822C2"/>
    <w:rsid w:val="00482592"/>
    <w:rsid w:val="00483D19"/>
    <w:rsid w:val="004960FB"/>
    <w:rsid w:val="004A5AC9"/>
    <w:rsid w:val="004A6F94"/>
    <w:rsid w:val="004A7616"/>
    <w:rsid w:val="004C2CC9"/>
    <w:rsid w:val="004D1C09"/>
    <w:rsid w:val="004D2F92"/>
    <w:rsid w:val="004F5824"/>
    <w:rsid w:val="00516A7C"/>
    <w:rsid w:val="0052073A"/>
    <w:rsid w:val="00542106"/>
    <w:rsid w:val="00543321"/>
    <w:rsid w:val="00585243"/>
    <w:rsid w:val="005944E5"/>
    <w:rsid w:val="005B12AC"/>
    <w:rsid w:val="005B3B7D"/>
    <w:rsid w:val="005F6604"/>
    <w:rsid w:val="00601B38"/>
    <w:rsid w:val="00615679"/>
    <w:rsid w:val="006272C9"/>
    <w:rsid w:val="006469FB"/>
    <w:rsid w:val="00662C4C"/>
    <w:rsid w:val="00666F5D"/>
    <w:rsid w:val="00670978"/>
    <w:rsid w:val="0067796B"/>
    <w:rsid w:val="00680961"/>
    <w:rsid w:val="006A19D7"/>
    <w:rsid w:val="006A6878"/>
    <w:rsid w:val="006B4A27"/>
    <w:rsid w:val="006D28F6"/>
    <w:rsid w:val="006D4089"/>
    <w:rsid w:val="006D7D71"/>
    <w:rsid w:val="00700CE2"/>
    <w:rsid w:val="0070708A"/>
    <w:rsid w:val="00724615"/>
    <w:rsid w:val="0073182D"/>
    <w:rsid w:val="00744E73"/>
    <w:rsid w:val="00760515"/>
    <w:rsid w:val="007A2690"/>
    <w:rsid w:val="007A3861"/>
    <w:rsid w:val="007C0192"/>
    <w:rsid w:val="007D305C"/>
    <w:rsid w:val="007E4A21"/>
    <w:rsid w:val="007F138A"/>
    <w:rsid w:val="00807387"/>
    <w:rsid w:val="00812BFD"/>
    <w:rsid w:val="0084169B"/>
    <w:rsid w:val="00853C63"/>
    <w:rsid w:val="00886FA2"/>
    <w:rsid w:val="008A1F88"/>
    <w:rsid w:val="008C58BA"/>
    <w:rsid w:val="008D4158"/>
    <w:rsid w:val="00907C8F"/>
    <w:rsid w:val="00945A6C"/>
    <w:rsid w:val="0097300A"/>
    <w:rsid w:val="00975C43"/>
    <w:rsid w:val="009916C1"/>
    <w:rsid w:val="0099310C"/>
    <w:rsid w:val="009A03BA"/>
    <w:rsid w:val="009B187F"/>
    <w:rsid w:val="009B643E"/>
    <w:rsid w:val="009C473B"/>
    <w:rsid w:val="009C6466"/>
    <w:rsid w:val="00A235A1"/>
    <w:rsid w:val="00A32C2A"/>
    <w:rsid w:val="00A424F4"/>
    <w:rsid w:val="00A567FB"/>
    <w:rsid w:val="00A6169A"/>
    <w:rsid w:val="00A64D3E"/>
    <w:rsid w:val="00A70238"/>
    <w:rsid w:val="00A76C03"/>
    <w:rsid w:val="00A76D56"/>
    <w:rsid w:val="00A929DD"/>
    <w:rsid w:val="00AB349A"/>
    <w:rsid w:val="00AD0662"/>
    <w:rsid w:val="00AE0FF6"/>
    <w:rsid w:val="00B010BF"/>
    <w:rsid w:val="00B34C29"/>
    <w:rsid w:val="00B47DD5"/>
    <w:rsid w:val="00B50A89"/>
    <w:rsid w:val="00B562A5"/>
    <w:rsid w:val="00B908C7"/>
    <w:rsid w:val="00BC4FF0"/>
    <w:rsid w:val="00BE5DB0"/>
    <w:rsid w:val="00C650D3"/>
    <w:rsid w:val="00C70B71"/>
    <w:rsid w:val="00C753CE"/>
    <w:rsid w:val="00C769F7"/>
    <w:rsid w:val="00C77605"/>
    <w:rsid w:val="00C92814"/>
    <w:rsid w:val="00CA6829"/>
    <w:rsid w:val="00D02D32"/>
    <w:rsid w:val="00D045DF"/>
    <w:rsid w:val="00D04764"/>
    <w:rsid w:val="00D12FB2"/>
    <w:rsid w:val="00D2176E"/>
    <w:rsid w:val="00D300BB"/>
    <w:rsid w:val="00D80CAF"/>
    <w:rsid w:val="00D95A73"/>
    <w:rsid w:val="00DA0717"/>
    <w:rsid w:val="00DC3584"/>
    <w:rsid w:val="00DD190D"/>
    <w:rsid w:val="00DD635A"/>
    <w:rsid w:val="00DF2018"/>
    <w:rsid w:val="00E0495E"/>
    <w:rsid w:val="00E07C02"/>
    <w:rsid w:val="00E32332"/>
    <w:rsid w:val="00E430C6"/>
    <w:rsid w:val="00E5555B"/>
    <w:rsid w:val="00E62FBB"/>
    <w:rsid w:val="00E63799"/>
    <w:rsid w:val="00E77A4C"/>
    <w:rsid w:val="00E96CD0"/>
    <w:rsid w:val="00EB6B83"/>
    <w:rsid w:val="00EC34CD"/>
    <w:rsid w:val="00EE7A56"/>
    <w:rsid w:val="00EF26BF"/>
    <w:rsid w:val="00F21381"/>
    <w:rsid w:val="00F32D22"/>
    <w:rsid w:val="00F45FA6"/>
    <w:rsid w:val="00F5281D"/>
    <w:rsid w:val="00F61238"/>
    <w:rsid w:val="00F82DE9"/>
    <w:rsid w:val="00FC2BD0"/>
    <w:rsid w:val="00FC2FA0"/>
    <w:rsid w:val="00FD101E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5D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45DF"/>
  </w:style>
  <w:style w:type="paragraph" w:customStyle="1" w:styleId="a3">
    <w:name w:val="Заголовок"/>
    <w:basedOn w:val="a"/>
    <w:next w:val="a4"/>
    <w:rsid w:val="00D045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045DF"/>
    <w:pPr>
      <w:spacing w:after="120"/>
    </w:pPr>
  </w:style>
  <w:style w:type="paragraph" w:styleId="a5">
    <w:name w:val="List"/>
    <w:basedOn w:val="a4"/>
    <w:rsid w:val="00D045DF"/>
    <w:rPr>
      <w:rFonts w:cs="Mangal"/>
    </w:rPr>
  </w:style>
  <w:style w:type="paragraph" w:customStyle="1" w:styleId="10">
    <w:name w:val="Название1"/>
    <w:basedOn w:val="a"/>
    <w:rsid w:val="00D045D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5DF"/>
    <w:pPr>
      <w:suppressLineNumbers/>
    </w:pPr>
    <w:rPr>
      <w:rFonts w:cs="Mangal"/>
    </w:rPr>
  </w:style>
  <w:style w:type="paragraph" w:styleId="a6">
    <w:name w:val="Normal (Web)"/>
    <w:basedOn w:val="a"/>
    <w:rsid w:val="00D045DF"/>
    <w:pPr>
      <w:spacing w:before="280" w:after="280"/>
    </w:pPr>
  </w:style>
  <w:style w:type="paragraph" w:customStyle="1" w:styleId="a7">
    <w:name w:val="Содержимое таблицы"/>
    <w:basedOn w:val="a"/>
    <w:rsid w:val="00D045DF"/>
    <w:pPr>
      <w:suppressLineNumbers/>
    </w:pPr>
  </w:style>
  <w:style w:type="paragraph" w:customStyle="1" w:styleId="a8">
    <w:name w:val="Заголовок таблицы"/>
    <w:basedOn w:val="a7"/>
    <w:rsid w:val="00D045D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F5281D"/>
    <w:pPr>
      <w:ind w:left="720"/>
      <w:contextualSpacing/>
    </w:pPr>
  </w:style>
  <w:style w:type="paragraph" w:customStyle="1" w:styleId="ConsPlusNormal">
    <w:name w:val="ConsPlusNormal"/>
    <w:rsid w:val="00D80CA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3EAE-A314-48E1-A2F4-76756A7C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ГИА для выпускников IX классов будет проводиться в следующие сроки:</vt:lpstr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ГИА для выпускников IX классов будет проводиться в следующие сроки:</dc:title>
  <dc:creator>User</dc:creator>
  <cp:lastModifiedBy>Tutor</cp:lastModifiedBy>
  <cp:revision>2</cp:revision>
  <cp:lastPrinted>2021-12-20T09:59:00Z</cp:lastPrinted>
  <dcterms:created xsi:type="dcterms:W3CDTF">2023-03-03T12:56:00Z</dcterms:created>
  <dcterms:modified xsi:type="dcterms:W3CDTF">2023-03-03T12:56:00Z</dcterms:modified>
</cp:coreProperties>
</file>